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E1E5" w14:textId="77777777" w:rsidR="00957D67" w:rsidRPr="0028466F" w:rsidRDefault="000569D6">
      <w:pPr>
        <w:ind w:left="320" w:hanging="320"/>
        <w:jc w:val="center"/>
        <w:rPr>
          <w:rFonts w:ascii="UD デジタル 教科書体 NP-R" w:eastAsia="UD デジタル 教科書体 NP-R"/>
          <w:sz w:val="30"/>
          <w:szCs w:val="30"/>
        </w:rPr>
      </w:pPr>
      <w:r w:rsidRPr="0028466F">
        <w:rPr>
          <w:rFonts w:ascii="UD デジタル 教科書体 NP-R" w:eastAsia="UD デジタル 教科書体 NP-R" w:hAnsi="Meiryo UI" w:cs="Meiryo UI" w:hint="eastAsia"/>
          <w:b/>
          <w:sz w:val="30"/>
          <w:szCs w:val="30"/>
        </w:rPr>
        <w:t>トビタテ！留学JAPAN</w:t>
      </w:r>
      <w:r w:rsidR="00FC1AD9" w:rsidRPr="0028466F">
        <w:rPr>
          <w:rFonts w:ascii="UD デジタル 教科書体 NP-R" w:eastAsia="UD デジタル 教科書体 NP-R" w:hAnsi="Meiryo UI" w:cs="Meiryo UI" w:hint="eastAsia"/>
          <w:b/>
          <w:sz w:val="30"/>
          <w:szCs w:val="30"/>
        </w:rPr>
        <w:t>日本代表プログラ</w:t>
      </w:r>
      <w:r w:rsidR="00813BFC" w:rsidRPr="0028466F">
        <w:rPr>
          <w:rFonts w:ascii="UD デジタル 教科書体 NP-R" w:eastAsia="UD デジタル 教科書体 NP-R" w:hAnsi="Meiryo UI" w:cs="Meiryo UI" w:hint="eastAsia"/>
          <w:b/>
          <w:sz w:val="30"/>
          <w:szCs w:val="30"/>
        </w:rPr>
        <w:t>ム</w:t>
      </w:r>
      <w:r w:rsidR="00FC1AD9" w:rsidRPr="0028466F">
        <w:rPr>
          <w:rFonts w:ascii="UD デジタル 教科書体 NP-R" w:eastAsia="UD デジタル 教科書体 NP-R" w:hAnsi="Meiryo UI" w:cs="Meiryo UI" w:hint="eastAsia"/>
          <w:b/>
          <w:sz w:val="30"/>
          <w:szCs w:val="30"/>
        </w:rPr>
        <w:t xml:space="preserve">　</w:t>
      </w:r>
      <w:r w:rsidR="00813BFC" w:rsidRPr="0028466F">
        <w:rPr>
          <w:rFonts w:ascii="UD デジタル 教科書体 NP-R" w:eastAsia="UD デジタル 教科書体 NP-R" w:hAnsi="Meiryo UI" w:cs="Meiryo UI" w:hint="eastAsia"/>
          <w:b/>
          <w:sz w:val="30"/>
          <w:szCs w:val="30"/>
        </w:rPr>
        <w:t>東京藝術大学</w:t>
      </w:r>
      <w:r w:rsidRPr="0028466F">
        <w:rPr>
          <w:rFonts w:ascii="UD デジタル 教科書体 NP-R" w:eastAsia="UD デジタル 教科書体 NP-R" w:hAnsi="Meiryo UI" w:cs="Meiryo UI" w:hint="eastAsia"/>
          <w:b/>
          <w:sz w:val="30"/>
          <w:szCs w:val="30"/>
        </w:rPr>
        <w:t>学内申請書</w:t>
      </w:r>
    </w:p>
    <w:p w14:paraId="4F96FD9C" w14:textId="77777777" w:rsidR="00957D67" w:rsidRPr="00E74B7F" w:rsidRDefault="000569D6">
      <w:pPr>
        <w:wordWrap w:val="0"/>
        <w:ind w:right="210"/>
        <w:jc w:val="right"/>
        <w:rPr>
          <w:rFonts w:ascii="UD デジタル 教科書体 NP-R" w:eastAsia="UD デジタル 教科書体 NP-R"/>
          <w:lang w:eastAsia="zh-TW"/>
        </w:rPr>
      </w:pPr>
      <w:r w:rsidRPr="00E74B7F">
        <w:rPr>
          <w:rFonts w:ascii="UD デジタル 教科書体 NP-R" w:eastAsia="UD デジタル 教科書体 NP-R" w:hAnsi="Meiryo UI" w:cs="Meiryo UI" w:hint="eastAsia"/>
          <w:sz w:val="21"/>
          <w:lang w:eastAsia="zh-TW"/>
        </w:rPr>
        <w:t>申請日：</w:t>
      </w:r>
      <w:r w:rsidR="00D72136" w:rsidRPr="00E74B7F">
        <w:rPr>
          <w:rFonts w:ascii="UD デジタル 教科書体 NP-R" w:eastAsia="UD デジタル 教科書体 NP-R" w:hAnsi="Meiryo UI" w:cs="Meiryo UI" w:hint="eastAsia"/>
          <w:sz w:val="21"/>
          <w:lang w:eastAsia="zh-TW"/>
        </w:rPr>
        <w:t xml:space="preserve"> 　　　　</w:t>
      </w:r>
      <w:r w:rsidRPr="00E74B7F">
        <w:rPr>
          <w:rFonts w:ascii="UD デジタル 教科書体 NP-R" w:eastAsia="UD デジタル 教科書体 NP-R" w:hAnsi="Meiryo UI" w:cs="Meiryo UI" w:hint="eastAsia"/>
          <w:sz w:val="21"/>
          <w:lang w:eastAsia="zh-TW"/>
        </w:rPr>
        <w:t>年</w:t>
      </w:r>
      <w:bookmarkStart w:id="0" w:name="テキスト2"/>
      <w:r w:rsidRPr="00E74B7F">
        <w:rPr>
          <w:rFonts w:ascii="UD デジタル 教科書体 NP-R" w:eastAsia="UD デジタル 教科書体 NP-R" w:hAnsi="Meiryo UI" w:cs="Meiryo UI" w:hint="eastAsia"/>
          <w:sz w:val="21"/>
          <w:lang w:eastAsia="zh-TW"/>
        </w:rPr>
        <w:t> </w:t>
      </w:r>
      <w:r w:rsidRPr="00E74B7F">
        <w:rPr>
          <w:rFonts w:ascii="UD デジタル 教科書体 NP-R" w:eastAsia="UD デジタル 教科書体 NP-R" w:hAnsi="Meiryo UI" w:cs="Meiryo UI" w:hint="eastAsia"/>
          <w:sz w:val="21"/>
          <w:lang w:eastAsia="zh-TW"/>
        </w:rPr>
        <w:t> </w:t>
      </w:r>
      <w:r w:rsidRPr="00E74B7F">
        <w:rPr>
          <w:rFonts w:ascii="UD デジタル 教科書体 NP-R" w:eastAsia="UD デジタル 教科書体 NP-R" w:hAnsi="Meiryo UI" w:cs="Meiryo UI" w:hint="eastAsia"/>
          <w:sz w:val="21"/>
          <w:lang w:eastAsia="zh-TW"/>
        </w:rPr>
        <w:t> </w:t>
      </w:r>
      <w:r w:rsidRPr="00E74B7F">
        <w:rPr>
          <w:rFonts w:ascii="UD デジタル 教科書体 NP-R" w:eastAsia="UD デジタル 教科書体 NP-R" w:hAnsi="Meiryo UI" w:cs="Meiryo UI" w:hint="eastAsia"/>
          <w:sz w:val="21"/>
          <w:lang w:eastAsia="zh-TW"/>
        </w:rPr>
        <w:t> </w:t>
      </w:r>
      <w:r w:rsidRPr="00E74B7F">
        <w:rPr>
          <w:rFonts w:ascii="UD デジタル 教科書体 NP-R" w:eastAsia="UD デジタル 教科書体 NP-R" w:hAnsi="Meiryo UI" w:cs="Meiryo UI" w:hint="eastAsia"/>
          <w:sz w:val="21"/>
          <w:lang w:eastAsia="zh-TW"/>
        </w:rPr>
        <w:t> </w:t>
      </w:r>
      <w:bookmarkEnd w:id="0"/>
      <w:r w:rsidRPr="00E74B7F">
        <w:rPr>
          <w:rFonts w:ascii="UD デジタル 教科書体 NP-R" w:eastAsia="UD デジタル 教科書体 NP-R" w:hAnsi="Meiryo UI" w:cs="Meiryo UI" w:hint="eastAsia"/>
          <w:sz w:val="21"/>
          <w:lang w:eastAsia="zh-TW"/>
        </w:rPr>
        <w:t>月</w:t>
      </w:r>
      <w:bookmarkStart w:id="1" w:name="テキスト3"/>
      <w:r w:rsidRPr="00E74B7F">
        <w:rPr>
          <w:rFonts w:ascii="UD デジタル 教科書体 NP-R" w:eastAsia="UD デジタル 教科書体 NP-R" w:hAnsi="Meiryo UI" w:cs="Meiryo UI" w:hint="eastAsia"/>
          <w:sz w:val="21"/>
          <w:lang w:eastAsia="zh-TW"/>
        </w:rPr>
        <w:t> </w:t>
      </w:r>
      <w:r w:rsidRPr="00E74B7F">
        <w:rPr>
          <w:rFonts w:ascii="UD デジタル 教科書体 NP-R" w:eastAsia="UD デジタル 教科書体 NP-R" w:hAnsi="Meiryo UI" w:cs="Meiryo UI" w:hint="eastAsia"/>
          <w:sz w:val="21"/>
          <w:lang w:eastAsia="zh-TW"/>
        </w:rPr>
        <w:t> </w:t>
      </w:r>
      <w:r w:rsidRPr="00E74B7F">
        <w:rPr>
          <w:rFonts w:ascii="UD デジタル 教科書体 NP-R" w:eastAsia="UD デジタル 教科書体 NP-R" w:hAnsi="Meiryo UI" w:cs="Meiryo UI" w:hint="eastAsia"/>
          <w:sz w:val="21"/>
          <w:lang w:eastAsia="zh-TW"/>
        </w:rPr>
        <w:t> </w:t>
      </w:r>
      <w:r w:rsidRPr="00E74B7F">
        <w:rPr>
          <w:rFonts w:ascii="UD デジタル 教科書体 NP-R" w:eastAsia="UD デジタル 教科書体 NP-R" w:hAnsi="Meiryo UI" w:cs="Meiryo UI" w:hint="eastAsia"/>
          <w:sz w:val="21"/>
          <w:lang w:eastAsia="zh-TW"/>
        </w:rPr>
        <w:t> </w:t>
      </w:r>
      <w:r w:rsidRPr="00E74B7F">
        <w:rPr>
          <w:rFonts w:ascii="UD デジタル 教科書体 NP-R" w:eastAsia="UD デジタル 教科書体 NP-R" w:hAnsi="Meiryo UI" w:cs="Meiryo UI" w:hint="eastAsia"/>
          <w:sz w:val="21"/>
          <w:lang w:eastAsia="zh-TW"/>
        </w:rPr>
        <w:t> </w:t>
      </w:r>
      <w:bookmarkEnd w:id="1"/>
      <w:r w:rsidRPr="00E74B7F">
        <w:rPr>
          <w:rFonts w:ascii="UD デジタル 教科書体 NP-R" w:eastAsia="UD デジタル 教科書体 NP-R" w:hAnsi="Meiryo UI" w:cs="Meiryo UI" w:hint="eastAsia"/>
          <w:sz w:val="21"/>
          <w:lang w:eastAsia="zh-TW"/>
        </w:rPr>
        <w:t>日</w:t>
      </w:r>
    </w:p>
    <w:p w14:paraId="6E8C2754" w14:textId="77777777" w:rsidR="00957D67" w:rsidRPr="00E74B7F" w:rsidRDefault="000569D6">
      <w:pPr>
        <w:pStyle w:val="a4"/>
        <w:jc w:val="left"/>
        <w:rPr>
          <w:rFonts w:ascii="UD デジタル 教科書体 NP-R" w:eastAsia="UD デジタル 教科書体 NP-R" w:hAnsi="Meiryo UI" w:cs="Meiryo UI"/>
          <w:szCs w:val="24"/>
        </w:rPr>
      </w:pPr>
      <w:r w:rsidRPr="00E74B7F">
        <w:rPr>
          <w:rFonts w:ascii="UD デジタル 教科書体 NP-R" w:eastAsia="UD デジタル 教科書体 NP-R" w:hAnsi="Meiryo UI" w:cs="Meiryo UI" w:hint="eastAsia"/>
          <w:szCs w:val="24"/>
        </w:rPr>
        <w:t>下記のとおり申請いたします。</w:t>
      </w:r>
    </w:p>
    <w:tbl>
      <w:tblPr>
        <w:tblW w:w="99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134"/>
        <w:gridCol w:w="1134"/>
        <w:gridCol w:w="1417"/>
        <w:gridCol w:w="1134"/>
        <w:gridCol w:w="567"/>
        <w:gridCol w:w="2844"/>
      </w:tblGrid>
      <w:tr w:rsidR="00957D67" w:rsidRPr="00E74B7F" w14:paraId="7D38535A" w14:textId="77777777" w:rsidTr="001B682A">
        <w:trPr>
          <w:cantSplit/>
          <w:trHeight w:val="448"/>
          <w:jc w:val="center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CDC3AB" w14:textId="77777777" w:rsidR="00957D67" w:rsidRPr="00E74B7F" w:rsidRDefault="000569D6">
            <w:pPr>
              <w:jc w:val="center"/>
              <w:rPr>
                <w:rFonts w:ascii="UD デジタル 教科書体 NP-R" w:eastAsia="UD デジタル 教科書体 NP-R" w:hAnsi="Meiryo UI" w:cs="Meiryo UI"/>
                <w:b/>
                <w:sz w:val="21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1"/>
              </w:rPr>
              <w:t>所      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D83E3B" w14:textId="77777777" w:rsidR="00957D67" w:rsidRPr="00E74B7F" w:rsidRDefault="000569D6">
            <w:pPr>
              <w:pStyle w:val="a4"/>
              <w:rPr>
                <w:rFonts w:ascii="UD デジタル 教科書体 NP-R" w:eastAsia="UD デジタル 教科書体 NP-R" w:hAnsi="Meiryo UI" w:cs="Meiryo UI"/>
                <w:b/>
                <w:szCs w:val="24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Cs w:val="24"/>
              </w:rPr>
              <w:t>学部生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D81F60" w14:textId="77777777" w:rsidR="00957D67" w:rsidRPr="00E74B7F" w:rsidRDefault="000569D6" w:rsidP="00D51478">
            <w:pPr>
              <w:ind w:firstLineChars="900" w:firstLine="1800"/>
              <w:jc w:val="both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学部</w:t>
            </w:r>
            <w:bookmarkStart w:id="2" w:name="テキスト5"/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 xml:space="preserve"> 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 xml:space="preserve">　　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bookmarkEnd w:id="2"/>
            <w:r w:rsidR="00D51478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 xml:space="preserve">　</w:t>
            </w:r>
            <w:r w:rsidR="00E74B7F"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 xml:space="preserve">　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科</w:t>
            </w:r>
            <w:bookmarkStart w:id="3" w:name="テキスト6"/>
            <w:r w:rsidR="00E74B7F"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 xml:space="preserve">　　</w:t>
            </w:r>
            <w:r w:rsidR="00ED4FBD"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 xml:space="preserve">　</w:t>
            </w:r>
            <w:r w:rsidR="00D51478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 xml:space="preserve">　　　　専攻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 w:rsidR="00D51478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 xml:space="preserve">　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bookmarkStart w:id="4" w:name="テキスト7"/>
            <w:bookmarkEnd w:id="3"/>
            <w:r w:rsidR="00ED4FBD"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 xml:space="preserve"> </w:t>
            </w:r>
            <w:r w:rsidR="00ED4FBD"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bookmarkEnd w:id="4"/>
            <w:r w:rsidR="00D51478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年</w:t>
            </w:r>
          </w:p>
        </w:tc>
      </w:tr>
      <w:tr w:rsidR="00957D67" w:rsidRPr="00E74B7F" w14:paraId="163AE71C" w14:textId="77777777" w:rsidTr="001B682A">
        <w:trPr>
          <w:cantSplit/>
          <w:trHeight w:val="357"/>
          <w:jc w:val="center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E2ADB6" w14:textId="77777777" w:rsidR="00957D67" w:rsidRPr="00E74B7F" w:rsidRDefault="00957D67">
            <w:pPr>
              <w:rPr>
                <w:rFonts w:ascii="UD デジタル 教科書体 NP-R" w:eastAsia="UD デジタル 教科書体 NP-R" w:hAnsi="Meiryo UI" w:cs="Meiryo UI"/>
                <w:b/>
                <w:sz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2F0F70" w14:textId="77777777" w:rsidR="00957D67" w:rsidRPr="00E74B7F" w:rsidRDefault="000569D6">
            <w:pPr>
              <w:pStyle w:val="a4"/>
              <w:widowControl/>
              <w:rPr>
                <w:rFonts w:ascii="UD デジタル 教科書体 NP-R" w:eastAsia="UD デジタル 教科書体 NP-R" w:hAnsi="Meiryo UI" w:cs="Meiryo UI"/>
                <w:b/>
                <w:kern w:val="0"/>
                <w:szCs w:val="24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kern w:val="0"/>
                <w:szCs w:val="24"/>
              </w:rPr>
              <w:t>大学院生</w:t>
            </w:r>
          </w:p>
        </w:tc>
        <w:tc>
          <w:tcPr>
            <w:tcW w:w="70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6FF9F4" w14:textId="77777777" w:rsidR="00D51478" w:rsidRDefault="000569D6" w:rsidP="00D51478">
            <w:pPr>
              <w:ind w:firstLineChars="900" w:firstLine="1800"/>
              <w:rPr>
                <w:rFonts w:ascii="UD デジタル 教科書体 N-R" w:eastAsia="UD デジタル 教科書体 N-R" w:hAnsi="Meiryo UI" w:cs="Meiryo UI"/>
                <w:sz w:val="20"/>
                <w:szCs w:val="20"/>
              </w:rPr>
            </w:pPr>
            <w:bookmarkStart w:id="5" w:name="チェック1"/>
            <w:bookmarkEnd w:id="5"/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研究科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 xml:space="preserve">　　　</w:t>
            </w:r>
            <w:r w:rsidR="000A776B"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 xml:space="preserve">　　　</w:t>
            </w:r>
            <w:r w:rsidR="00E74B7F"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 xml:space="preserve">　　　　　　　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専攻</w:t>
            </w:r>
            <w:bookmarkStart w:id="6" w:name="テキスト11"/>
          </w:p>
          <w:p w14:paraId="19D4DD4F" w14:textId="77777777" w:rsidR="00957D67" w:rsidRPr="00E74B7F" w:rsidRDefault="00D51478" w:rsidP="00D51478">
            <w:pPr>
              <w:ind w:firstLineChars="900" w:firstLine="1800"/>
              <w:rPr>
                <w:rFonts w:ascii="UD デジタル 教科書体 N-R" w:eastAsia="UD デジタル 教科書体 N-R" w:hAnsi="Meiryo UI" w:cs="Meiryo UI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 xml:space="preserve">研究分野／領域　</w:t>
            </w:r>
            <w:r w:rsidR="00ED4FBD"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（修士　・　博士）</w:t>
            </w:r>
            <w:bookmarkEnd w:id="6"/>
            <w:r w:rsidR="00E74B7F"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課程</w:t>
            </w:r>
            <w:r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 xml:space="preserve">　　　　 </w:t>
            </w:r>
            <w:r w:rsidR="00ED4FBD"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年</w:t>
            </w:r>
          </w:p>
        </w:tc>
      </w:tr>
      <w:tr w:rsidR="00D51478" w:rsidRPr="00E74B7F" w14:paraId="08947977" w14:textId="77777777" w:rsidTr="001B682A">
        <w:trPr>
          <w:cantSplit/>
          <w:trHeight w:val="455"/>
          <w:jc w:val="center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C0D49E" w14:textId="5E7E97CC" w:rsidR="00D51478" w:rsidRPr="00E74B7F" w:rsidRDefault="00D51478">
            <w:pPr>
              <w:rPr>
                <w:rFonts w:ascii="UD デジタル 教科書体 NP-R" w:eastAsia="UD デジタル 教科書体 NP-R" w:hAnsi="Meiryo UI" w:cs="Meiryo UI"/>
                <w:b/>
                <w:sz w:val="21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1"/>
              </w:rPr>
              <w:t>20</w:t>
            </w:r>
            <w:r w:rsidR="00DA126F">
              <w:rPr>
                <w:rFonts w:ascii="UD デジタル 教科書体 NP-R" w:eastAsia="UD デジタル 教科書体 NP-R" w:hAnsi="Meiryo UI" w:cs="Meiryo UI" w:hint="eastAsia"/>
                <w:b/>
                <w:sz w:val="21"/>
              </w:rPr>
              <w:t>2</w:t>
            </w:r>
            <w:r w:rsidR="00DA61EA">
              <w:rPr>
                <w:rFonts w:ascii="UD デジタル 教科書体 NP-R" w:eastAsia="UD デジタル 教科書体 NP-R" w:hAnsi="Meiryo UI" w:cs="Meiryo UI" w:hint="eastAsia"/>
                <w:b/>
                <w:sz w:val="21"/>
              </w:rPr>
              <w:t>5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1"/>
              </w:rPr>
              <w:t>年4月1日時点の所属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A99B1F" w14:textId="77777777" w:rsidR="00D51478" w:rsidRPr="00E74B7F" w:rsidRDefault="00D51478">
            <w:pPr>
              <w:pStyle w:val="a4"/>
              <w:widowControl/>
              <w:rPr>
                <w:rFonts w:ascii="UD デジタル 教科書体 NP-R" w:eastAsia="UD デジタル 教科書体 NP-R" w:hAnsi="Meiryo UI" w:cs="Meiryo UI"/>
                <w:b/>
                <w:kern w:val="0"/>
                <w:szCs w:val="24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kern w:val="0"/>
                <w:szCs w:val="24"/>
              </w:rPr>
              <w:t>学部生</w:t>
            </w:r>
          </w:p>
        </w:tc>
        <w:tc>
          <w:tcPr>
            <w:tcW w:w="70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B0D97D" w14:textId="77777777" w:rsidR="00D51478" w:rsidRPr="00E74B7F" w:rsidRDefault="00D51478" w:rsidP="0000281E">
            <w:pPr>
              <w:ind w:firstLineChars="900" w:firstLine="1800"/>
              <w:jc w:val="both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 xml:space="preserve">学部 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 xml:space="preserve">　　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 xml:space="preserve">　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 xml:space="preserve">　科　　　</w:t>
            </w:r>
            <w:r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 xml:space="preserve">　　　　専攻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 xml:space="preserve">　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 xml:space="preserve"> 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 </w:t>
            </w:r>
            <w:r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  <w:lang w:eastAsia="zh-CN"/>
              </w:rPr>
              <w:t>年</w:t>
            </w:r>
          </w:p>
        </w:tc>
      </w:tr>
      <w:tr w:rsidR="00D51478" w:rsidRPr="00E74B7F" w14:paraId="2D606043" w14:textId="77777777" w:rsidTr="009212FB">
        <w:trPr>
          <w:cantSplit/>
          <w:trHeight w:val="570"/>
          <w:jc w:val="center"/>
        </w:trPr>
        <w:tc>
          <w:tcPr>
            <w:tcW w:w="17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0470AB" w14:textId="77777777" w:rsidR="00D51478" w:rsidRPr="00E74B7F" w:rsidRDefault="00D51478">
            <w:pPr>
              <w:rPr>
                <w:rFonts w:ascii="UD デジタル 教科書体 NP-R" w:eastAsia="UD デジタル 教科書体 NP-R" w:hAnsi="Meiryo UI" w:cs="Meiryo UI"/>
                <w:b/>
                <w:sz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6330EE" w14:textId="77777777" w:rsidR="00D51478" w:rsidRPr="00E74B7F" w:rsidRDefault="00D51478">
            <w:pPr>
              <w:pStyle w:val="a4"/>
              <w:widowControl/>
              <w:rPr>
                <w:rFonts w:ascii="UD デジタル 教科書体 NP-R" w:eastAsia="UD デジタル 教科書体 NP-R" w:hAnsi="Meiryo UI" w:cs="Meiryo UI"/>
                <w:b/>
                <w:kern w:val="0"/>
                <w:szCs w:val="24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kern w:val="0"/>
                <w:szCs w:val="24"/>
              </w:rPr>
              <w:t>大学院生</w:t>
            </w:r>
          </w:p>
        </w:tc>
        <w:tc>
          <w:tcPr>
            <w:tcW w:w="70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58E804" w14:textId="77777777" w:rsidR="00D51478" w:rsidRDefault="00D51478" w:rsidP="0000281E">
            <w:pPr>
              <w:ind w:firstLineChars="900" w:firstLine="1800"/>
              <w:rPr>
                <w:rFonts w:ascii="UD デジタル 教科書体 N-R" w:eastAsia="UD デジタル 教科書体 N-R" w:hAnsi="Meiryo UI" w:cs="Meiryo UI"/>
                <w:sz w:val="20"/>
                <w:szCs w:val="20"/>
              </w:rPr>
            </w:pP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研究科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 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 xml:space="preserve">　　　　　　　　　　　　　専攻</w:t>
            </w:r>
          </w:p>
          <w:p w14:paraId="01C994DC" w14:textId="77777777" w:rsidR="00D51478" w:rsidRPr="00E74B7F" w:rsidRDefault="00D51478" w:rsidP="0000281E">
            <w:pPr>
              <w:ind w:firstLineChars="900" w:firstLine="1800"/>
              <w:rPr>
                <w:rFonts w:ascii="UD デジタル 教科書体 N-R" w:eastAsia="UD デジタル 教科書体 N-R" w:hAnsi="Meiryo UI" w:cs="Meiryo UI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 xml:space="preserve">研究分野／領域　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（修士　・　博士）課程</w:t>
            </w:r>
            <w:r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 xml:space="preserve">　　　　 </w:t>
            </w:r>
            <w:r w:rsidRPr="00E74B7F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年</w:t>
            </w:r>
          </w:p>
        </w:tc>
      </w:tr>
      <w:tr w:rsidR="00D66166" w:rsidRPr="00E74B7F" w14:paraId="22996196" w14:textId="77777777" w:rsidTr="00265EB5">
        <w:trPr>
          <w:cantSplit/>
          <w:trHeight w:val="47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59C7DA" w14:textId="77777777" w:rsidR="00D66166" w:rsidRPr="00E74B7F" w:rsidRDefault="00D66166">
            <w:pPr>
              <w:jc w:val="center"/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1"/>
              </w:rPr>
              <w:t>学籍番号</w:t>
            </w:r>
          </w:p>
        </w:tc>
        <w:tc>
          <w:tcPr>
            <w:tcW w:w="368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54DB0D" w14:textId="77777777" w:rsidR="00D66166" w:rsidRPr="00E74B7F" w:rsidRDefault="00D66166">
            <w:pPr>
              <w:ind w:left="36"/>
              <w:jc w:val="both"/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14:paraId="126447EF" w14:textId="77777777" w:rsidR="00D66166" w:rsidRPr="00E74B7F" w:rsidRDefault="00D66166" w:rsidP="00D66166">
            <w:pPr>
              <w:jc w:val="center"/>
              <w:rPr>
                <w:rFonts w:ascii="UD デジタル 教科書体 NP-R" w:eastAsia="UD デジタル 教科書体 NP-R" w:hAnsi="Meiryo UI"/>
                <w:b/>
                <w:sz w:val="21"/>
                <w:szCs w:val="21"/>
              </w:rPr>
            </w:pPr>
            <w:r w:rsidRPr="00E74B7F">
              <w:rPr>
                <w:rFonts w:ascii="UD デジタル 教科書体 NP-R" w:eastAsia="UD デジタル 教科書体 NP-R" w:hAnsi="Meiryo UI" w:hint="eastAsia"/>
                <w:b/>
                <w:sz w:val="21"/>
                <w:szCs w:val="21"/>
              </w:rPr>
              <w:t>指導教員</w:t>
            </w:r>
          </w:p>
        </w:tc>
        <w:tc>
          <w:tcPr>
            <w:tcW w:w="341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856DF" w14:textId="77777777" w:rsidR="00D66166" w:rsidRPr="00E74B7F" w:rsidRDefault="00D66166" w:rsidP="00D66166">
            <w:pPr>
              <w:jc w:val="both"/>
              <w:rPr>
                <w:rFonts w:ascii="UD デジタル 教科書体 NP-R" w:eastAsia="UD デジタル 教科書体 NP-R"/>
              </w:rPr>
            </w:pPr>
          </w:p>
        </w:tc>
      </w:tr>
      <w:tr w:rsidR="00813BFC" w:rsidRPr="00E74B7F" w14:paraId="48AB7020" w14:textId="77777777" w:rsidTr="00265EB5">
        <w:trPr>
          <w:cantSplit/>
          <w:trHeight w:val="423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417049" w14:textId="77777777" w:rsidR="00813BFC" w:rsidRPr="00E74B7F" w:rsidRDefault="00813BFC">
            <w:pPr>
              <w:jc w:val="center"/>
              <w:rPr>
                <w:rFonts w:ascii="UD デジタル 教科書体 NP-R" w:eastAsia="UD デジタル 教科書体 NP-R" w:hAnsi="Meiryo UI" w:cs="Meiryo UI"/>
                <w:b/>
                <w:sz w:val="21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1"/>
              </w:rPr>
              <w:t>ふりがな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7D9495" w14:textId="77777777" w:rsidR="00813BFC" w:rsidRPr="00E74B7F" w:rsidRDefault="00813BFC">
            <w:pPr>
              <w:jc w:val="both"/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sz w:val="18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18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18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18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18"/>
              </w:rPr>
              <w:t>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B9FFE7" w14:textId="77777777" w:rsidR="00813BFC" w:rsidRPr="00E74B7F" w:rsidRDefault="00813BFC" w:rsidP="00BA2C78">
            <w:pPr>
              <w:jc w:val="both"/>
              <w:rPr>
                <w:rFonts w:ascii="UD デジタル 教科書体 NP-R" w:eastAsia="UD デジタル 教科書体 NP-R" w:hAnsi="Meiryo UI" w:cs="Meiryo UI"/>
                <w:b/>
                <w:bCs/>
                <w:sz w:val="21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bCs/>
                <w:sz w:val="21"/>
              </w:rPr>
              <w:t>生年月日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9B30C9" w14:textId="77777777" w:rsidR="00813BFC" w:rsidRPr="00E74B7F" w:rsidRDefault="00813BFC" w:rsidP="009E05E0">
            <w:pPr>
              <w:ind w:firstLineChars="200" w:firstLine="420"/>
              <w:jc w:val="both"/>
              <w:rPr>
                <w:rFonts w:ascii="UD デジタル 教科書体 NP-R" w:eastAsia="UD デジタル 教科書体 NP-R"/>
              </w:rPr>
            </w:pPr>
            <w:bookmarkStart w:id="7" w:name="チェック3"/>
            <w:bookmarkStart w:id="8" w:name="テキスト16"/>
            <w:bookmarkEnd w:id="7"/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u w:val="single"/>
              </w:rPr>
              <w:t> </w:t>
            </w:r>
            <w:r w:rsidR="00E74B7F">
              <w:rPr>
                <w:rFonts w:ascii="UD デジタル 教科書体 NP-R" w:eastAsia="UD デジタル 教科書体 NP-R" w:hAnsi="Meiryo UI" w:cs="Meiryo UI" w:hint="eastAsia"/>
                <w:sz w:val="21"/>
                <w:u w:val="single"/>
              </w:rPr>
              <w:t xml:space="preserve">　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u w:val="single"/>
              </w:rPr>
              <w:t> </w:t>
            </w:r>
            <w:bookmarkEnd w:id="8"/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年</w:t>
            </w:r>
            <w:bookmarkStart w:id="9" w:name="テキスト17"/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u w:val="single"/>
              </w:rPr>
              <w:t> </w:t>
            </w:r>
            <w:bookmarkEnd w:id="9"/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月</w:t>
            </w:r>
            <w:bookmarkStart w:id="10" w:name="テキスト18"/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u w:val="single"/>
              </w:rPr>
              <w:t> </w:t>
            </w:r>
            <w:bookmarkEnd w:id="10"/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 xml:space="preserve">日生      </w:t>
            </w:r>
          </w:p>
        </w:tc>
      </w:tr>
      <w:tr w:rsidR="00813BFC" w:rsidRPr="00E74B7F" w14:paraId="71E1C661" w14:textId="77777777" w:rsidTr="00265EB5">
        <w:trPr>
          <w:cantSplit/>
          <w:trHeight w:val="480"/>
          <w:jc w:val="center"/>
        </w:trPr>
        <w:tc>
          <w:tcPr>
            <w:tcW w:w="17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F9650C" w14:textId="77777777" w:rsidR="00813BFC" w:rsidRPr="00E74B7F" w:rsidRDefault="00813BFC">
            <w:pPr>
              <w:jc w:val="center"/>
              <w:rPr>
                <w:rFonts w:ascii="UD デジタル 教科書体 NP-R" w:eastAsia="UD デジタル 教科書体 NP-R" w:hAnsi="Meiryo UI" w:cs="Meiryo UI"/>
                <w:b/>
                <w:sz w:val="21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1"/>
              </w:rPr>
              <w:t>氏      名</w:t>
            </w:r>
          </w:p>
        </w:tc>
        <w:tc>
          <w:tcPr>
            <w:tcW w:w="3685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A66D01" w14:textId="77777777" w:rsidR="00813BFC" w:rsidRPr="00E74B7F" w:rsidRDefault="00813BFC">
            <w:pPr>
              <w:ind w:right="960"/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B08BB8" w14:textId="77777777" w:rsidR="00813BFC" w:rsidRPr="00E74B7F" w:rsidRDefault="00813BFC">
            <w:pPr>
              <w:jc w:val="both"/>
              <w:rPr>
                <w:rFonts w:ascii="UD デジタル 教科書体 NP-R" w:eastAsia="UD デジタル 教科書体 NP-R" w:hAnsi="Meiryo UI" w:cs="Meiryo UI"/>
                <w:b/>
                <w:bCs/>
                <w:sz w:val="21"/>
              </w:rPr>
            </w:pPr>
          </w:p>
        </w:tc>
        <w:tc>
          <w:tcPr>
            <w:tcW w:w="341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ECC8D8" w14:textId="77777777" w:rsidR="00813BFC" w:rsidRPr="00E74B7F" w:rsidRDefault="00813BFC">
            <w:pPr>
              <w:jc w:val="both"/>
              <w:rPr>
                <w:rFonts w:ascii="UD デジタル 教科書体 NP-R" w:eastAsia="UD デジタル 教科書体 NP-R"/>
              </w:rPr>
            </w:pPr>
          </w:p>
        </w:tc>
      </w:tr>
      <w:tr w:rsidR="00957D67" w:rsidRPr="00E74B7F" w14:paraId="09AA2B0B" w14:textId="77777777" w:rsidTr="006151F9">
        <w:trPr>
          <w:cantSplit/>
          <w:trHeight w:val="136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84751D" w14:textId="77777777" w:rsidR="00957D67" w:rsidRDefault="000569D6" w:rsidP="00BF5D09">
            <w:pPr>
              <w:jc w:val="center"/>
              <w:rPr>
                <w:rFonts w:ascii="UD デジタル 教科書体 NP-R" w:eastAsia="UD デジタル 教科書体 NP-R" w:hAnsi="Meiryo UI" w:cs="Meiryo UI"/>
                <w:b/>
                <w:sz w:val="21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1"/>
              </w:rPr>
              <w:t>本 人 住 所</w:t>
            </w:r>
          </w:p>
          <w:p w14:paraId="5D8DDFBB" w14:textId="77777777" w:rsidR="00722498" w:rsidRPr="00E74B7F" w:rsidRDefault="00722498" w:rsidP="00BF5D09">
            <w:pPr>
              <w:jc w:val="center"/>
              <w:rPr>
                <w:rFonts w:ascii="UD デジタル 教科書体 NP-R" w:eastAsia="UD デジタル 教科書体 NP-R" w:hAnsi="Meiryo UI" w:cs="Meiryo UI"/>
                <w:b/>
                <w:sz w:val="21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b/>
                <w:sz w:val="21"/>
              </w:rPr>
              <w:t>連絡先</w:t>
            </w:r>
          </w:p>
        </w:tc>
        <w:tc>
          <w:tcPr>
            <w:tcW w:w="8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CCEF10" w14:textId="77777777" w:rsidR="0075475D" w:rsidRDefault="000569D6" w:rsidP="00BF5D09">
            <w:pPr>
              <w:rPr>
                <w:rFonts w:ascii="UD デジタル 教科書体 NP-R" w:eastAsia="UD デジタル 教科書体 NP-R" w:hAnsi="Meiryo UI" w:cs="Meiryo UI"/>
                <w:sz w:val="21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〒</w:t>
            </w:r>
          </w:p>
          <w:p w14:paraId="1EFC0265" w14:textId="77777777" w:rsidR="00BF5D09" w:rsidRPr="0075475D" w:rsidRDefault="00BF5D09" w:rsidP="00BF5D09">
            <w:pPr>
              <w:rPr>
                <w:rFonts w:ascii="UD デジタル 教科書体 NP-R" w:eastAsia="UD デジタル 教科書体 NP-R" w:hAnsi="Meiryo UI" w:cs="Meiryo UI"/>
                <w:sz w:val="21"/>
              </w:rPr>
            </w:pPr>
          </w:p>
          <w:p w14:paraId="44F49E67" w14:textId="77777777" w:rsidR="00957D67" w:rsidRPr="00E74B7F" w:rsidRDefault="000569D6" w:rsidP="00BF5D09">
            <w:pPr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電話番号：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 xml:space="preserve">　　   </w:t>
            </w:r>
          </w:p>
          <w:p w14:paraId="776DBAB8" w14:textId="77777777" w:rsidR="00957D67" w:rsidRDefault="000569D6" w:rsidP="00BF5D09">
            <w:pPr>
              <w:rPr>
                <w:rFonts w:ascii="UD デジタル 教科書体 NP-R" w:eastAsia="UD デジタル 教科書体 NP-R" w:hAnsi="Meiryo UI" w:cs="Meiryo UI"/>
                <w:sz w:val="21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Email</w:t>
            </w:r>
            <w:r w:rsidR="00FC1AD9" w:rsidRPr="008C205B">
              <w:rPr>
                <w:rFonts w:ascii="UD デジタル 教科書体 NP-R" w:eastAsia="UD デジタル 教科書体 NP-R" w:hAnsi="Meiryo UI" w:cs="Meiryo UI" w:hint="eastAsia"/>
                <w:sz w:val="20"/>
              </w:rPr>
              <w:t>（留学中も連絡が取れ、添付ファイル受信可能なもの</w:t>
            </w:r>
            <w:r w:rsidRPr="008C205B">
              <w:rPr>
                <w:rFonts w:ascii="UD デジタル 教科書体 NP-R" w:eastAsia="UD デジタル 教科書体 NP-R" w:hAnsi="Meiryo UI" w:cs="Meiryo UI" w:hint="eastAsia"/>
                <w:sz w:val="20"/>
              </w:rPr>
              <w:t>）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：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 </w:t>
            </w:r>
          </w:p>
          <w:p w14:paraId="47A114DD" w14:textId="77777777" w:rsidR="00BF5D09" w:rsidRPr="006151F9" w:rsidRDefault="00BF5D09" w:rsidP="00BF5D09">
            <w:pPr>
              <w:rPr>
                <w:rFonts w:ascii="UD デジタル 教科書体 NP-R" w:eastAsia="UD デジタル 教科書体 NP-R" w:hAnsi="Meiryo UI" w:cs="Meiryo UI"/>
                <w:sz w:val="21"/>
              </w:rPr>
            </w:pPr>
          </w:p>
        </w:tc>
      </w:tr>
      <w:tr w:rsidR="00957D67" w:rsidRPr="00E74B7F" w14:paraId="0C71C428" w14:textId="77777777" w:rsidTr="007C4208">
        <w:trPr>
          <w:cantSplit/>
          <w:trHeight w:val="80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4206C8" w14:textId="77777777" w:rsidR="00957D67" w:rsidRPr="00E74B7F" w:rsidRDefault="00681573" w:rsidP="00681573">
            <w:pPr>
              <w:jc w:val="center"/>
              <w:rPr>
                <w:rFonts w:ascii="UD デジタル 教科書体 NP-R" w:eastAsia="UD デジタル 教科書体 NP-R" w:hAnsi="Meiryo UI" w:cs="Meiryo UI"/>
                <w:b/>
                <w:sz w:val="21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b/>
                <w:sz w:val="21"/>
              </w:rPr>
              <w:t>留学中の</w:t>
            </w:r>
            <w:r>
              <w:rPr>
                <w:rFonts w:ascii="UD デジタル 教科書体 NP-R" w:eastAsia="UD デジタル 教科書体 NP-R" w:hAnsi="Meiryo UI" w:cs="Meiryo UI" w:hint="eastAsia"/>
                <w:b/>
                <w:sz w:val="21"/>
              </w:rPr>
              <w:br/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b/>
                <w:sz w:val="21"/>
              </w:rPr>
              <w:t>緊急連絡先</w:t>
            </w:r>
          </w:p>
        </w:tc>
        <w:tc>
          <w:tcPr>
            <w:tcW w:w="8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0B12ED" w14:textId="77777777" w:rsidR="00957D67" w:rsidRDefault="000569D6" w:rsidP="009E05E0">
            <w:pPr>
              <w:jc w:val="both"/>
              <w:rPr>
                <w:rFonts w:ascii="UD デジタル 教科書体 NP-R" w:eastAsia="UD デジタル 教科書体 NP-R" w:hAnsi="Meiryo UI" w:cs="Meiryo UI"/>
                <w:sz w:val="21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氏名：</w:t>
            </w:r>
            <w:r w:rsidR="00F54801">
              <w:rPr>
                <w:rFonts w:ascii="UD デジタル 教科書体 NP-R" w:eastAsia="UD デジタル 教科書体 NP-R" w:hAnsi="Meiryo UI" w:cs="Meiryo UI" w:hint="eastAsia"/>
                <w:sz w:val="21"/>
              </w:rPr>
              <w:t xml:space="preserve">　　　　　　　　　　　　　　　</w:t>
            </w:r>
            <w:r w:rsidR="00F54801"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本人との関係：</w:t>
            </w:r>
          </w:p>
          <w:p w14:paraId="56C987F6" w14:textId="4532914B" w:rsidR="00ED4FBD" w:rsidRPr="00E74B7F" w:rsidRDefault="000569D6" w:rsidP="009E05E0">
            <w:pPr>
              <w:jc w:val="both"/>
              <w:rPr>
                <w:rFonts w:ascii="UD デジタル 教科書体 NP-R" w:eastAsia="UD デジタル 教科書体 NP-R" w:hAnsi="Meiryo UI" w:cs="Meiryo UI"/>
                <w:sz w:val="21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</w:rPr>
              <w:t>電話番号：</w:t>
            </w:r>
          </w:p>
        </w:tc>
      </w:tr>
      <w:tr w:rsidR="00957D67" w:rsidRPr="00F54801" w14:paraId="314B06C1" w14:textId="77777777" w:rsidTr="00265EB5">
        <w:trPr>
          <w:cantSplit/>
          <w:trHeight w:val="890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7EF991" w14:textId="77777777" w:rsidR="00957D67" w:rsidRPr="00E74B7F" w:rsidRDefault="000569D6">
            <w:pPr>
              <w:jc w:val="center"/>
              <w:rPr>
                <w:rFonts w:ascii="UD デジタル 教科書体 NP-R" w:eastAsia="UD デジタル 教科書体 NP-R" w:hAnsi="Meiryo UI" w:cs="Meiryo UI"/>
                <w:b/>
                <w:sz w:val="21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1"/>
              </w:rPr>
              <w:t>留学形態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38EAA5" w14:textId="5F4EADE9" w:rsidR="00957D67" w:rsidRDefault="00F54801">
            <w:pPr>
              <w:rPr>
                <w:rFonts w:ascii="UD デジタル 教科書体 NP-R" w:eastAsia="UD デジタル 教科書体 NP-R" w:hAnsi="Meiryo UI" w:cs="Meiryo UI"/>
                <w:sz w:val="20"/>
                <w:szCs w:val="22"/>
              </w:rPr>
            </w:pPr>
            <w:r w:rsidRPr="002D2C08">
              <w:rPr>
                <w:rFonts w:ascii="UD デジタル 教科書体 NP-R" w:eastAsia="UD デジタル 教科書体 NP-R" w:hAnsi="Meiryo UI" w:cs="Meiryo UI" w:hint="eastAsia"/>
                <w:sz w:val="21"/>
                <w:szCs w:val="18"/>
              </w:rPr>
              <w:t xml:space="preserve">□　</w:t>
            </w:r>
            <w:r w:rsidR="000569D6" w:rsidRPr="00F54801">
              <w:rPr>
                <w:rFonts w:ascii="UD デジタル 教科書体 NP-R" w:eastAsia="UD デジタル 教科書体 NP-R" w:hAnsi="Meiryo UI" w:cs="Meiryo UI" w:hint="eastAsia"/>
                <w:sz w:val="20"/>
                <w:szCs w:val="22"/>
              </w:rPr>
              <w:t>交換留学</w:t>
            </w:r>
            <w:r w:rsidR="000569D6" w:rsidRPr="000B0135">
              <w:rPr>
                <w:rFonts w:ascii="UD デジタル 教科書体 NP-R" w:eastAsia="UD デジタル 教科書体 NP-R" w:hAnsi="Meiryo UI" w:cs="Meiryo UI" w:hint="eastAsia"/>
                <w:spacing w:val="30"/>
                <w:w w:val="72"/>
                <w:sz w:val="20"/>
                <w:szCs w:val="18"/>
                <w:fitText w:val="1890" w:id="-1946961152"/>
              </w:rPr>
              <w:t>（決定済み・申請予定</w:t>
            </w:r>
            <w:r w:rsidR="000569D6" w:rsidRPr="000B0135">
              <w:rPr>
                <w:rFonts w:ascii="UD デジタル 教科書体 NP-R" w:eastAsia="UD デジタル 教科書体 NP-R" w:hAnsi="Meiryo UI" w:cs="Meiryo UI" w:hint="eastAsia"/>
                <w:spacing w:val="7"/>
                <w:w w:val="72"/>
                <w:sz w:val="20"/>
                <w:szCs w:val="18"/>
                <w:fitText w:val="1890" w:id="-1946961152"/>
              </w:rPr>
              <w:t>）</w:t>
            </w:r>
          </w:p>
          <w:p w14:paraId="578E93E8" w14:textId="77777777" w:rsidR="00F54801" w:rsidRPr="00E74B7F" w:rsidRDefault="00F54801">
            <w:pPr>
              <w:rPr>
                <w:rFonts w:ascii="UD デジタル 教科書体 NP-R" w:eastAsia="UD デジタル 教科書体 NP-R"/>
              </w:rPr>
            </w:pPr>
            <w:r w:rsidRPr="00D820E4">
              <w:rPr>
                <w:rFonts w:ascii="UD デジタル 教科書体 NP-R" w:eastAsia="UD デジタル 教科書体 NP-R" w:hAnsi="Meiryo UI" w:cs="Meiryo UI" w:hint="eastAsia"/>
                <w:sz w:val="21"/>
                <w:szCs w:val="18"/>
              </w:rPr>
              <w:t>□　交換留学以外の一般留学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CD0E90" w14:textId="77777777" w:rsidR="00957D67" w:rsidRPr="00E74B7F" w:rsidRDefault="00F54801">
            <w:pPr>
              <w:rPr>
                <w:rFonts w:ascii="UD デジタル 教科書体 NP-R" w:eastAsia="UD デジタル 教科書体 NP-R"/>
              </w:rPr>
            </w:pPr>
            <w:r w:rsidRPr="002D2C08">
              <w:rPr>
                <w:rFonts w:ascii="UD デジタル 教科書体 NP-R" w:eastAsia="UD デジタル 教科書体 NP-R" w:hAnsi="Meiryo UI" w:cs="Meiryo UI" w:hint="eastAsia"/>
                <w:sz w:val="21"/>
                <w:szCs w:val="18"/>
              </w:rPr>
              <w:t xml:space="preserve">□　</w:t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 w:val="18"/>
                <w:szCs w:val="22"/>
              </w:rPr>
              <w:t>休学（予定含む）</w:t>
            </w:r>
          </w:p>
          <w:p w14:paraId="3CB477A4" w14:textId="77777777" w:rsidR="00957D67" w:rsidRPr="00E74B7F" w:rsidRDefault="00F54801">
            <w:pPr>
              <w:jc w:val="both"/>
              <w:rPr>
                <w:rFonts w:ascii="UD デジタル 教科書体 NP-R" w:eastAsia="UD デジタル 教科書体 NP-R"/>
              </w:rPr>
            </w:pPr>
            <w:r w:rsidRPr="002D2C08">
              <w:rPr>
                <w:rFonts w:ascii="UD デジタル 教科書体 NP-R" w:eastAsia="UD デジタル 教科書体 NP-R" w:hAnsi="Meiryo UI" w:cs="Meiryo UI" w:hint="eastAsia"/>
                <w:sz w:val="21"/>
                <w:szCs w:val="18"/>
              </w:rPr>
              <w:t xml:space="preserve">□　</w:t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 w:val="18"/>
                <w:szCs w:val="22"/>
              </w:rPr>
              <w:t>休暇（夏季・春季）を利用した短期留学</w:t>
            </w:r>
          </w:p>
          <w:p w14:paraId="725E936F" w14:textId="77777777" w:rsidR="00957D67" w:rsidRPr="00E74B7F" w:rsidRDefault="00F54801">
            <w:pPr>
              <w:rPr>
                <w:rFonts w:ascii="UD デジタル 教科書体 NP-R" w:eastAsia="UD デジタル 教科書体 NP-R"/>
              </w:rPr>
            </w:pPr>
            <w:r w:rsidRPr="002D2C08">
              <w:rPr>
                <w:rFonts w:ascii="UD デジタル 教科書体 NP-R" w:eastAsia="UD デジタル 教科書体 NP-R" w:hAnsi="Meiryo UI" w:cs="Meiryo UI" w:hint="eastAsia"/>
                <w:sz w:val="21"/>
                <w:szCs w:val="18"/>
              </w:rPr>
              <w:t xml:space="preserve">□　</w:t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 w:val="18"/>
                <w:szCs w:val="22"/>
              </w:rPr>
              <w:t>その他（具体的に：</w:t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 w:val="18"/>
              </w:rPr>
              <w:t> </w:t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 w:val="18"/>
              </w:rPr>
              <w:t xml:space="preserve">　　　　　　　　　</w:t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 w:val="18"/>
              </w:rPr>
              <w:t> </w:t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 w:val="18"/>
              </w:rPr>
              <w:t> </w:t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 w:val="18"/>
              </w:rPr>
              <w:t> </w:t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 w:val="18"/>
              </w:rPr>
              <w:t> </w:t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 w:val="18"/>
                <w:szCs w:val="22"/>
              </w:rPr>
              <w:t>）</w:t>
            </w:r>
          </w:p>
        </w:tc>
      </w:tr>
      <w:tr w:rsidR="00957D67" w:rsidRPr="00E74B7F" w14:paraId="0C6E20CA" w14:textId="77777777" w:rsidTr="00265EB5">
        <w:trPr>
          <w:trHeight w:val="539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4EF6A7" w14:textId="77777777" w:rsidR="00957D67" w:rsidRPr="00E74B7F" w:rsidRDefault="000569D6">
            <w:pPr>
              <w:jc w:val="center"/>
              <w:rPr>
                <w:rFonts w:ascii="UD デジタル 教科書体 NP-R" w:eastAsia="UD デジタル 教科書体 NP-R" w:hAnsi="Meiryo UI" w:cs="Meiryo UI"/>
                <w:b/>
                <w:sz w:val="18"/>
                <w:szCs w:val="18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18"/>
                <w:szCs w:val="18"/>
              </w:rPr>
              <w:t>留学先国</w:t>
            </w:r>
            <w:r w:rsidR="008A5D0D" w:rsidRPr="00E74B7F">
              <w:rPr>
                <w:rFonts w:ascii="UD デジタル 教科書体 NP-R" w:eastAsia="UD デジタル 教科書体 NP-R" w:hAnsi="Meiryo UI" w:cs="Meiryo UI" w:hint="eastAsia"/>
                <w:b/>
                <w:sz w:val="18"/>
                <w:szCs w:val="18"/>
              </w:rPr>
              <w:t>・都市</w:t>
            </w:r>
          </w:p>
          <w:p w14:paraId="3E5924A8" w14:textId="77777777" w:rsidR="00957D67" w:rsidRPr="00E74B7F" w:rsidRDefault="000569D6">
            <w:pPr>
              <w:jc w:val="center"/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18"/>
                <w:szCs w:val="18"/>
              </w:rPr>
              <w:t>（日本語）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E01F83" w14:textId="77777777" w:rsidR="00957D67" w:rsidRPr="00E74B7F" w:rsidRDefault="000569D6">
            <w:pPr>
              <w:jc w:val="both"/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sz w:val="20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0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0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0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0"/>
              </w:rPr>
              <w:t>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25E6AA" w14:textId="77777777" w:rsidR="00957D67" w:rsidRPr="00E74B7F" w:rsidRDefault="000569D6">
            <w:pPr>
              <w:jc w:val="center"/>
              <w:rPr>
                <w:rFonts w:ascii="UD デジタル 教科書体 NP-R" w:eastAsia="UD デジタル 教科書体 NP-R" w:hAnsi="Meiryo UI" w:cs="Meiryo UI"/>
                <w:b/>
                <w:sz w:val="18"/>
                <w:szCs w:val="18"/>
                <w:lang w:eastAsia="zh-CN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18"/>
                <w:szCs w:val="18"/>
                <w:lang w:eastAsia="zh-CN"/>
              </w:rPr>
              <w:t>留学先</w:t>
            </w:r>
            <w:r w:rsidR="008A5D0D" w:rsidRPr="00E74B7F">
              <w:rPr>
                <w:rFonts w:ascii="UD デジタル 教科書体 NP-R" w:eastAsia="UD デジタル 教科書体 NP-R" w:hAnsi="Meiryo UI" w:cs="Meiryo UI" w:hint="eastAsia"/>
                <w:b/>
                <w:sz w:val="18"/>
                <w:szCs w:val="18"/>
              </w:rPr>
              <w:t>機関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18"/>
                <w:szCs w:val="18"/>
                <w:lang w:eastAsia="zh-CN"/>
              </w:rPr>
              <w:t>名</w:t>
            </w:r>
          </w:p>
          <w:p w14:paraId="720EEE2F" w14:textId="77777777" w:rsidR="00957D67" w:rsidRPr="00E74B7F" w:rsidRDefault="00BE2BCF" w:rsidP="008A5D0D">
            <w:pPr>
              <w:jc w:val="center"/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18"/>
                <w:szCs w:val="18"/>
              </w:rPr>
              <w:t>（任意）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D46687" w14:textId="77777777" w:rsidR="00957D67" w:rsidRPr="00E74B7F" w:rsidRDefault="000569D6">
            <w:pPr>
              <w:jc w:val="both"/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sz w:val="20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0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0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0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0"/>
              </w:rPr>
              <w:t> </w:t>
            </w:r>
          </w:p>
        </w:tc>
      </w:tr>
      <w:tr w:rsidR="00957D67" w:rsidRPr="00E74B7F" w14:paraId="59F308BE" w14:textId="77777777" w:rsidTr="008012D7">
        <w:trPr>
          <w:trHeight w:val="1093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EC8D64" w14:textId="77777777" w:rsidR="00957D67" w:rsidRPr="00E74B7F" w:rsidRDefault="000569D6" w:rsidP="009E05E0">
            <w:pPr>
              <w:jc w:val="center"/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1"/>
                <w:lang w:eastAsia="zh-CN"/>
              </w:rPr>
              <w:t>留学期間</w:t>
            </w:r>
          </w:p>
        </w:tc>
        <w:tc>
          <w:tcPr>
            <w:tcW w:w="8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F93561" w14:textId="77777777" w:rsidR="00957D67" w:rsidRPr="00E74B7F" w:rsidRDefault="000569D6" w:rsidP="008012D7">
            <w:pPr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="009E05E0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 xml:space="preserve">　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</w:rPr>
              <w:t>年</w:t>
            </w:r>
            <w:bookmarkStart w:id="11" w:name="テキスト25"/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</w:rPr>
              <w:t xml:space="preserve"> 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bookmarkEnd w:id="11"/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</w:rPr>
              <w:t>月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</w:rPr>
              <w:t>日　から</w:t>
            </w:r>
            <w:bookmarkStart w:id="12" w:name="テキスト27"/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</w:rPr>
              <w:t xml:space="preserve">　 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="009E05E0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 xml:space="preserve">　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bookmarkEnd w:id="12"/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</w:rPr>
              <w:t>年</w:t>
            </w:r>
            <w:bookmarkStart w:id="13" w:name="テキスト29"/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</w:rPr>
              <w:t xml:space="preserve"> 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bookmarkEnd w:id="13"/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</w:rPr>
              <w:t>月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  <w:u w:val="single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Cs/>
                <w:sz w:val="21"/>
              </w:rPr>
              <w:t>日まで</w:t>
            </w:r>
          </w:p>
          <w:p w14:paraId="1B81B46A" w14:textId="77777777" w:rsidR="00FC1AD9" w:rsidRPr="009E05E0" w:rsidRDefault="009E05E0" w:rsidP="008012D7">
            <w:pPr>
              <w:ind w:left="360" w:hangingChars="200" w:hanging="360"/>
              <w:rPr>
                <w:rFonts w:ascii="UD デジタル 教科書体 N-R" w:eastAsia="UD デジタル 教科書体 N-R" w:hAnsi="Meiryo UI" w:cs="Meiryo UI"/>
                <w:b/>
                <w:bCs/>
                <w:color w:val="FF0000"/>
                <w:sz w:val="18"/>
              </w:rPr>
            </w:pPr>
            <w:r>
              <w:rPr>
                <w:rFonts w:ascii="UD デジタル 教科書体 N-R" w:eastAsia="UD デジタル 教科書体 N-R" w:hAnsi="Meiryo UI" w:cs="Meiryo UI" w:hint="eastAsia"/>
                <w:b/>
                <w:bCs/>
                <w:color w:val="FF0000"/>
                <w:sz w:val="18"/>
              </w:rPr>
              <w:t xml:space="preserve">※　</w:t>
            </w:r>
            <w:r w:rsidR="000569D6" w:rsidRPr="009E05E0">
              <w:rPr>
                <w:rFonts w:ascii="UD デジタル 教科書体 N-R" w:eastAsia="UD デジタル 教科書体 N-R" w:hAnsi="Meiryo UI" w:cs="Meiryo UI" w:hint="eastAsia"/>
                <w:b/>
                <w:bCs/>
                <w:color w:val="FF0000"/>
                <w:sz w:val="18"/>
              </w:rPr>
              <w:t>留学期間は、渡航日ではなくプログラム／授業開始日・終了日を記入してください。</w:t>
            </w:r>
            <w:r w:rsidRPr="009E05E0">
              <w:rPr>
                <w:rFonts w:ascii="UD デジタル 教科書体 N-R" w:eastAsia="UD デジタル 教科書体 N-R" w:hAnsi="Meiryo UI" w:cs="Meiryo UI" w:hint="eastAsia"/>
                <w:b/>
                <w:bCs/>
                <w:color w:val="FF0000"/>
                <w:sz w:val="18"/>
              </w:rPr>
              <w:br/>
            </w:r>
            <w:r w:rsidR="00FC1AD9" w:rsidRPr="009E05E0">
              <w:rPr>
                <w:rFonts w:ascii="UD デジタル 教科書体 N-R" w:eastAsia="UD デジタル 教科書体 N-R" w:hAnsi="Meiryo UI" w:cs="Meiryo UI" w:hint="eastAsia"/>
                <w:b/>
                <w:bCs/>
                <w:color w:val="FF0000"/>
                <w:sz w:val="18"/>
              </w:rPr>
              <w:t>詳細日程まで決まっていない場合は、開始日には1日を、終了日は月末日を入力してください。</w:t>
            </w:r>
          </w:p>
        </w:tc>
      </w:tr>
      <w:tr w:rsidR="00957D67" w:rsidRPr="00E74B7F" w14:paraId="468E1048" w14:textId="77777777" w:rsidTr="00265EB5">
        <w:trPr>
          <w:trHeight w:val="315"/>
          <w:jc w:val="center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A350BD" w14:textId="77777777" w:rsidR="00957D67" w:rsidRPr="00E74B7F" w:rsidRDefault="000569D6">
            <w:pPr>
              <w:jc w:val="center"/>
              <w:rPr>
                <w:rFonts w:ascii="UD デジタル 教科書体 NP-R" w:eastAsia="UD デジタル 教科書体 NP-R" w:hAnsi="Meiryo UI" w:cs="Meiryo UI"/>
                <w:b/>
                <w:sz w:val="21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1"/>
              </w:rPr>
              <w:t>他奨学金受給／応募の有無</w:t>
            </w:r>
          </w:p>
          <w:p w14:paraId="235D5C32" w14:textId="77777777" w:rsidR="00957D67" w:rsidRPr="00E74B7F" w:rsidRDefault="000569D6">
            <w:pPr>
              <w:jc w:val="center"/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bCs/>
                <w:sz w:val="18"/>
                <w:szCs w:val="18"/>
              </w:rPr>
              <w:t>(該当欄にﾁｪｯｸ)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A6B577" w14:textId="77777777" w:rsidR="00957D67" w:rsidRPr="00E74B7F" w:rsidRDefault="00444A33" w:rsidP="002D2C08">
            <w:pPr>
              <w:ind w:left="420" w:hangingChars="200" w:hanging="420"/>
              <w:rPr>
                <w:rFonts w:ascii="UD デジタル 教科書体 NP-R" w:eastAsia="UD デジタル 教科書体 NP-R" w:hAnsi="Meiryo UI" w:cs="Meiryo UI"/>
                <w:sz w:val="18"/>
                <w:szCs w:val="18"/>
              </w:rPr>
            </w:pPr>
            <w:bookmarkStart w:id="14" w:name="チェック9"/>
            <w:bookmarkEnd w:id="14"/>
            <w:r w:rsidRPr="002D2C08">
              <w:rPr>
                <w:rFonts w:ascii="UD デジタル 教科書体 NP-R" w:eastAsia="UD デジタル 教科書体 NP-R" w:hAnsi="Meiryo UI" w:cs="Meiryo UI" w:hint="eastAsia"/>
                <w:sz w:val="21"/>
                <w:szCs w:val="18"/>
              </w:rPr>
              <w:t xml:space="preserve">□　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18"/>
                <w:szCs w:val="18"/>
              </w:rPr>
              <w:t>受</w:t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 w:val="18"/>
                <w:szCs w:val="18"/>
              </w:rPr>
              <w:t>給することが決定</w:t>
            </w:r>
            <w:r>
              <w:rPr>
                <w:rFonts w:ascii="UD デジタル 教科書体 NP-R" w:eastAsia="UD デジタル 教科書体 NP-R" w:hAnsi="Meiryo UI" w:cs="Meiryo UI"/>
                <w:sz w:val="18"/>
                <w:szCs w:val="18"/>
              </w:rPr>
              <w:br/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 w:val="18"/>
                <w:szCs w:val="18"/>
              </w:rPr>
              <w:t>している／申請（併願）予定である</w:t>
            </w:r>
            <w:r>
              <w:rPr>
                <w:rFonts w:ascii="UD デジタル 教科書体 NP-R" w:eastAsia="UD デジタル 教科書体 NP-R" w:hAnsi="Meiryo UI" w:cs="Meiryo UI"/>
                <w:sz w:val="18"/>
                <w:szCs w:val="18"/>
              </w:rPr>
              <w:br/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 w:val="18"/>
                <w:szCs w:val="18"/>
              </w:rPr>
              <w:t>(右に詳細を記入）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8C8520" w14:textId="77777777" w:rsidR="00957D67" w:rsidRPr="00E74B7F" w:rsidRDefault="000569D6" w:rsidP="00D51478">
            <w:pPr>
              <w:jc w:val="both"/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0"/>
                <w:szCs w:val="20"/>
                <w:lang w:eastAsia="zh-TW"/>
              </w:rPr>
              <w:t>奨学金名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DBEFDF" w14:textId="77777777" w:rsidR="00957D67" w:rsidRPr="00E74B7F" w:rsidRDefault="000569D6">
            <w:pPr>
              <w:jc w:val="both"/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</w:p>
        </w:tc>
      </w:tr>
      <w:tr w:rsidR="00957D67" w:rsidRPr="00E74B7F" w14:paraId="083FBC47" w14:textId="77777777" w:rsidTr="00265EB5">
        <w:trPr>
          <w:trHeight w:val="315"/>
          <w:jc w:val="center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1384EE" w14:textId="77777777" w:rsidR="00957D67" w:rsidRPr="00E74B7F" w:rsidRDefault="00957D67">
            <w:pPr>
              <w:jc w:val="center"/>
              <w:rPr>
                <w:rFonts w:ascii="UD デジタル 教科書体 NP-R" w:eastAsia="UD デジタル 教科書体 NP-R" w:hAnsi="Meiryo UI" w:cs="Meiryo UI"/>
                <w:sz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DF7215" w14:textId="77777777" w:rsidR="00957D67" w:rsidRPr="00E74B7F" w:rsidRDefault="00957D67">
            <w:pPr>
              <w:jc w:val="both"/>
              <w:rPr>
                <w:rFonts w:ascii="UD デジタル 教科書体 NP-R" w:eastAsia="UD デジタル 教科書体 NP-R" w:hAnsi="Meiryo UI" w:cs="Meiryo UI"/>
                <w:sz w:val="21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285E61" w14:textId="77777777" w:rsidR="00957D67" w:rsidRPr="00E74B7F" w:rsidRDefault="000569D6">
            <w:pPr>
              <w:jc w:val="both"/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0"/>
                <w:szCs w:val="20"/>
                <w:lang w:eastAsia="zh-TW"/>
              </w:rPr>
              <w:t>月額</w:t>
            </w:r>
          </w:p>
        </w:tc>
        <w:tc>
          <w:tcPr>
            <w:tcW w:w="45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B98568" w14:textId="77777777" w:rsidR="00957D67" w:rsidRPr="00E74B7F" w:rsidRDefault="000569D6">
            <w:pPr>
              <w:jc w:val="both"/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="009E05E0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 xml:space="preserve">　　　　　　　　　　　　　　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>円</w:t>
            </w:r>
          </w:p>
        </w:tc>
      </w:tr>
      <w:tr w:rsidR="00957D67" w:rsidRPr="00E74B7F" w14:paraId="35BCE3A2" w14:textId="77777777" w:rsidTr="00265EB5">
        <w:trPr>
          <w:trHeight w:val="315"/>
          <w:jc w:val="center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26ACF0" w14:textId="77777777" w:rsidR="00957D67" w:rsidRPr="00E74B7F" w:rsidRDefault="00957D67">
            <w:pPr>
              <w:jc w:val="center"/>
              <w:rPr>
                <w:rFonts w:ascii="UD デジタル 教科書体 NP-R" w:eastAsia="UD デジタル 教科書体 NP-R" w:hAnsi="Meiryo UI" w:cs="Meiryo UI"/>
                <w:sz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C52F0E" w14:textId="77777777" w:rsidR="00957D67" w:rsidRPr="00E74B7F" w:rsidRDefault="00957D67">
            <w:pPr>
              <w:jc w:val="both"/>
              <w:rPr>
                <w:rFonts w:ascii="UD デジタル 教科書体 NP-R" w:eastAsia="UD デジタル 教科書体 NP-R" w:hAnsi="Meiryo UI" w:cs="Meiryo UI"/>
                <w:sz w:val="21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AB0AF2" w14:textId="77777777" w:rsidR="00957D67" w:rsidRPr="00E74B7F" w:rsidRDefault="000569D6">
            <w:pPr>
              <w:jc w:val="both"/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0"/>
                <w:szCs w:val="20"/>
                <w:lang w:eastAsia="zh-TW"/>
              </w:rPr>
              <w:t>受給期間</w:t>
            </w:r>
          </w:p>
        </w:tc>
        <w:tc>
          <w:tcPr>
            <w:tcW w:w="45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CFBE1B" w14:textId="77777777" w:rsidR="00957D67" w:rsidRPr="00E74B7F" w:rsidRDefault="000569D6">
            <w:pPr>
              <w:jc w:val="both"/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> </w:t>
            </w:r>
            <w:r w:rsidR="009E05E0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 xml:space="preserve">　</w:t>
            </w:r>
            <w:r w:rsidR="009E05E0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 xml:space="preserve"> 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>年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>月～</w:t>
            </w:r>
            <w:r w:rsidR="009E05E0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 xml:space="preserve">　</w:t>
            </w:r>
            <w:r w:rsidR="009E05E0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 xml:space="preserve">  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>年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 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>月</w:t>
            </w:r>
          </w:p>
        </w:tc>
      </w:tr>
      <w:tr w:rsidR="00957D67" w:rsidRPr="00E74B7F" w14:paraId="6868EE90" w14:textId="77777777" w:rsidTr="00265EB5">
        <w:trPr>
          <w:trHeight w:val="315"/>
          <w:jc w:val="center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757ED1" w14:textId="77777777" w:rsidR="00957D67" w:rsidRPr="00E74B7F" w:rsidRDefault="00957D67">
            <w:pPr>
              <w:jc w:val="center"/>
              <w:rPr>
                <w:rFonts w:ascii="UD デジタル 教科書体 NP-R" w:eastAsia="UD デジタル 教科書体 NP-R" w:hAnsi="Meiryo UI" w:cs="Meiryo UI"/>
                <w:sz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8EDDE8" w14:textId="77777777" w:rsidR="00957D67" w:rsidRPr="00E74B7F" w:rsidRDefault="00957D67">
            <w:pPr>
              <w:jc w:val="both"/>
              <w:rPr>
                <w:rFonts w:ascii="UD デジタル 教科書体 NP-R" w:eastAsia="UD デジタル 教科書体 NP-R" w:hAnsi="Meiryo UI" w:cs="Meiryo UI"/>
                <w:sz w:val="21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E40026" w14:textId="77777777" w:rsidR="00957D67" w:rsidRPr="00E74B7F" w:rsidRDefault="000569D6">
            <w:pPr>
              <w:jc w:val="both"/>
              <w:rPr>
                <w:rFonts w:ascii="UD デジタル 教科書体 NP-R" w:eastAsia="UD デジタル 教科書体 NP-R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0"/>
                <w:szCs w:val="20"/>
                <w:lang w:eastAsia="zh-CN"/>
              </w:rPr>
              <w:t>条件</w:t>
            </w:r>
          </w:p>
        </w:tc>
        <w:tc>
          <w:tcPr>
            <w:tcW w:w="4545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E676D1" w14:textId="77777777" w:rsidR="00957D67" w:rsidRPr="00E74B7F" w:rsidRDefault="000569D6" w:rsidP="009E05E0">
            <w:pPr>
              <w:jc w:val="center"/>
              <w:rPr>
                <w:rFonts w:ascii="UD デジタル 教科書体 NP-R" w:eastAsia="UD デジタル 教科書体 NP-R"/>
                <w:lang w:eastAsia="zh-TW"/>
              </w:rPr>
            </w:pPr>
            <w:bookmarkStart w:id="15" w:name="チェック14"/>
            <w:bookmarkEnd w:id="15"/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>給付（返還不要）</w:t>
            </w:r>
            <w:r w:rsidR="009E05E0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 xml:space="preserve">　／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 xml:space="preserve">　</w:t>
            </w:r>
            <w:bookmarkStart w:id="16" w:name="チェック13"/>
            <w:bookmarkEnd w:id="16"/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  <w:lang w:eastAsia="zh-TW"/>
              </w:rPr>
              <w:t>貸与（要返還）</w:t>
            </w:r>
          </w:p>
        </w:tc>
      </w:tr>
      <w:tr w:rsidR="00444A33" w:rsidRPr="00E74B7F" w14:paraId="7F31D2D2" w14:textId="77777777" w:rsidTr="001034C6">
        <w:trPr>
          <w:trHeight w:val="535"/>
          <w:jc w:val="center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9504D3" w14:textId="77777777" w:rsidR="00444A33" w:rsidRPr="00E74B7F" w:rsidRDefault="00444A33">
            <w:pPr>
              <w:jc w:val="center"/>
              <w:rPr>
                <w:rFonts w:ascii="UD デジタル 教科書体 NP-R" w:eastAsia="UD デジタル 教科書体 NP-R" w:hAnsi="Meiryo UI" w:cs="Meiryo UI"/>
                <w:sz w:val="21"/>
                <w:lang w:eastAsia="zh-TW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E6C575" w14:textId="77777777" w:rsidR="00444A33" w:rsidRPr="00E74B7F" w:rsidRDefault="00444A33" w:rsidP="00D72136">
            <w:pPr>
              <w:jc w:val="both"/>
              <w:rPr>
                <w:rFonts w:ascii="UD デジタル 教科書体 NP-R" w:eastAsia="UD デジタル 教科書体 NP-R"/>
              </w:rPr>
            </w:pPr>
            <w:bookmarkStart w:id="17" w:name="チェック10"/>
            <w:bookmarkEnd w:id="17"/>
            <w:r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 xml:space="preserve">□　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受給しない／受給する予定は無い</w:t>
            </w:r>
          </w:p>
        </w:tc>
      </w:tr>
      <w:tr w:rsidR="00957D67" w:rsidRPr="00E74B7F" w14:paraId="29B6002C" w14:textId="77777777" w:rsidTr="00F54801">
        <w:trPr>
          <w:trHeight w:val="70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71C0C5" w14:textId="77777777" w:rsidR="00957D67" w:rsidRPr="00E74B7F" w:rsidRDefault="000569D6">
            <w:pPr>
              <w:jc w:val="center"/>
              <w:rPr>
                <w:rFonts w:ascii="UD デジタル 教科書体 NP-R" w:eastAsia="UD デジタル 教科書体 NP-R" w:hAnsi="Meiryo UI" w:cs="Meiryo UI"/>
                <w:b/>
                <w:sz w:val="21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1"/>
              </w:rPr>
              <w:t>受給資格確認</w:t>
            </w:r>
          </w:p>
        </w:tc>
        <w:tc>
          <w:tcPr>
            <w:tcW w:w="8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FD106B" w14:textId="77777777" w:rsidR="00957D67" w:rsidRPr="00E74B7F" w:rsidRDefault="000569D6" w:rsidP="00696D35">
            <w:pPr>
              <w:jc w:val="both"/>
              <w:rPr>
                <w:rFonts w:ascii="UD デジタル 教科書体 NP-R" w:eastAsia="UD デジタル 教科書体 NP-R" w:hAnsi="Meiryo UI" w:cs="Meiryo UI"/>
                <w:sz w:val="21"/>
                <w:szCs w:val="22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2"/>
              </w:rPr>
              <w:t>以下の質問について、該当する□にチェックしてください。</w:t>
            </w:r>
          </w:p>
          <w:p w14:paraId="726BC451" w14:textId="77777777" w:rsidR="00957D67" w:rsidRPr="00D820E4" w:rsidRDefault="00E81532" w:rsidP="00E81532">
            <w:pPr>
              <w:pStyle w:val="ad"/>
              <w:ind w:left="0"/>
              <w:jc w:val="left"/>
              <w:rPr>
                <w:rFonts w:ascii="UD デジタル 教科書体 NP-R" w:eastAsia="UD デジタル 教科書体 NP-R" w:hAnsi="Meiryo UI" w:cs="Meiryo UI"/>
                <w:szCs w:val="21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szCs w:val="21"/>
              </w:rPr>
              <w:t>□</w:t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</w:t>
            </w:r>
            <w:r w:rsidR="000569D6" w:rsidRPr="00D820E4">
              <w:rPr>
                <w:rFonts w:ascii="UD デジタル 教科書体 NP-R" w:eastAsia="UD デジタル 教科書体 NP-R" w:hAnsi="Meiryo UI" w:cs="Meiryo UI" w:hint="eastAsia"/>
                <w:szCs w:val="21"/>
              </w:rPr>
              <w:t>日本国籍</w:t>
            </w:r>
            <w:r w:rsidR="00696D35" w:rsidRPr="00D820E4">
              <w:rPr>
                <w:rFonts w:ascii="UD デジタル 教科書体 NP-R" w:eastAsia="UD デジタル 教科書体 NP-R" w:hAnsi="Meiryo UI" w:cs="Meiryo UI" w:hint="eastAsia"/>
                <w:szCs w:val="21"/>
              </w:rPr>
              <w:t>を有する、又</w:t>
            </w:r>
            <w:r w:rsidR="000569D6" w:rsidRPr="00D820E4">
              <w:rPr>
                <w:rFonts w:ascii="UD デジタル 教科書体 NP-R" w:eastAsia="UD デジタル 教科書体 NP-R" w:hAnsi="Meiryo UI" w:cs="Meiryo UI" w:hint="eastAsia"/>
                <w:szCs w:val="21"/>
              </w:rPr>
              <w:t>は日本の永住権を取得している。</w:t>
            </w:r>
          </w:p>
          <w:p w14:paraId="2B574366" w14:textId="77777777" w:rsidR="00AF354D" w:rsidRPr="00D820E4" w:rsidRDefault="00AF354D" w:rsidP="00E81532">
            <w:pPr>
              <w:pStyle w:val="ad"/>
              <w:ind w:left="0"/>
              <w:jc w:val="left"/>
              <w:rPr>
                <w:rFonts w:ascii="UD デジタル 教科書体 NP-R" w:eastAsia="UD デジタル 教科書体 NP-R"/>
              </w:rPr>
            </w:pPr>
            <w:r w:rsidRPr="00D820E4">
              <w:rPr>
                <w:rFonts w:ascii="UD デジタル 教科書体 NP-R" w:eastAsia="UD デジタル 教科書体 NP-R" w:hAnsi="Meiryo UI" w:cs="Meiryo UI" w:hint="eastAsia"/>
                <w:szCs w:val="21"/>
              </w:rPr>
              <w:t>□　採用後も東京藝術大学に在籍し、留学終了後に卒業・修了予定である。</w:t>
            </w:r>
          </w:p>
          <w:p w14:paraId="4DC17027" w14:textId="2E295467" w:rsidR="00722498" w:rsidRPr="00D820E4" w:rsidRDefault="00722498" w:rsidP="00F54801">
            <w:pPr>
              <w:ind w:left="462" w:hangingChars="220" w:hanging="462"/>
              <w:rPr>
                <w:rFonts w:ascii="UD デジタル 教科書体 NP-R" w:eastAsia="UD デジタル 教科書体 NP-R" w:hAnsi="Meiryo UI" w:cs="Meiryo UI"/>
                <w:sz w:val="21"/>
                <w:szCs w:val="21"/>
              </w:rPr>
            </w:pPr>
            <w:r w:rsidRPr="00D820E4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□</w:t>
            </w:r>
            <w:r w:rsidR="00FC1AD9" w:rsidRPr="00D820E4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 xml:space="preserve">　留学先機関の所在地が</w:t>
            </w:r>
            <w:hyperlink r:id="rId7" w:history="1">
              <w:r w:rsidRPr="00F30915">
                <w:rPr>
                  <w:rStyle w:val="a6"/>
                  <w:rFonts w:ascii="UD デジタル 教科書体 NP-R" w:eastAsia="UD デジタル 教科書体 NP-R" w:hAnsi="Meiryo UI" w:cs="Meiryo UI" w:hint="eastAsia"/>
                  <w:sz w:val="21"/>
                  <w:szCs w:val="21"/>
                </w:rPr>
                <w:t>外務省</w:t>
              </w:r>
              <w:r w:rsidR="00FC1AD9" w:rsidRPr="00F30915">
                <w:rPr>
                  <w:rStyle w:val="a6"/>
                  <w:rFonts w:ascii="UD デジタル 教科書体 NP-R" w:eastAsia="UD デジタル 教科書体 NP-R" w:hAnsi="Meiryo UI" w:cs="Meiryo UI" w:hint="eastAsia"/>
                  <w:sz w:val="21"/>
                  <w:szCs w:val="21"/>
                </w:rPr>
                <w:t>「海外安全ホームページ」上</w:t>
              </w:r>
              <w:r w:rsidRPr="00F30915">
                <w:rPr>
                  <w:rStyle w:val="a6"/>
                  <w:rFonts w:ascii="UD デジタル 教科書体 NP-R" w:eastAsia="UD デジタル 教科書体 NP-R" w:hAnsi="Meiryo UI" w:cs="Meiryo UI" w:hint="eastAsia"/>
                  <w:sz w:val="21"/>
                  <w:szCs w:val="21"/>
                </w:rPr>
                <w:t>の危険情報及び感染症危険情報</w:t>
              </w:r>
              <w:r w:rsidR="00FC1AD9" w:rsidRPr="00F30915">
                <w:rPr>
                  <w:rStyle w:val="a6"/>
                  <w:rFonts w:ascii="UD デジタル 教科書体 NP-R" w:eastAsia="UD デジタル 教科書体 NP-R" w:hAnsi="Meiryo UI" w:cs="Meiryo UI" w:hint="eastAsia"/>
                  <w:sz w:val="21"/>
                  <w:szCs w:val="21"/>
                </w:rPr>
                <w:t>で「レベル</w:t>
              </w:r>
              <w:r w:rsidR="00E81532" w:rsidRPr="00F30915">
                <w:rPr>
                  <w:rStyle w:val="a6"/>
                  <w:rFonts w:ascii="UD デジタル 教科書体 NP-R" w:eastAsia="UD デジタル 教科書体 NP-R" w:hAnsi="Meiryo UI" w:cs="Meiryo UI" w:hint="eastAsia"/>
                  <w:sz w:val="21"/>
                  <w:szCs w:val="21"/>
                </w:rPr>
                <w:t>２</w:t>
              </w:r>
              <w:r w:rsidR="00FC1AD9" w:rsidRPr="00F30915">
                <w:rPr>
                  <w:rStyle w:val="a6"/>
                  <w:rFonts w:ascii="UD デジタル 教科書体 NP-R" w:eastAsia="UD デジタル 教科書体 NP-R" w:hAnsi="Meiryo UI" w:cs="Meiryo UI" w:hint="eastAsia"/>
                  <w:sz w:val="21"/>
                  <w:szCs w:val="21"/>
                </w:rPr>
                <w:t>」</w:t>
              </w:r>
            </w:hyperlink>
            <w:r w:rsidR="00FC1AD9" w:rsidRPr="00D820E4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以上に該当しない。</w:t>
            </w:r>
          </w:p>
          <w:p w14:paraId="10F868AE" w14:textId="77777777" w:rsidR="00722498" w:rsidRPr="00D820E4" w:rsidRDefault="00722498" w:rsidP="00AF354D">
            <w:pPr>
              <w:pStyle w:val="ad"/>
              <w:numPr>
                <w:ilvl w:val="0"/>
                <w:numId w:val="6"/>
              </w:numPr>
              <w:ind w:left="463" w:hanging="284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D820E4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応募時点で「レベル２」以上に該当する場合であっても応募は可能ですが、留学計画開始時点及び留学計画開始後に「レベル２」以上</w:t>
            </w:r>
            <w:r w:rsidR="007B66C5" w:rsidRPr="00D820E4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となった</w:t>
            </w:r>
            <w:r w:rsidRPr="00D820E4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場合は、支援対象外となります。</w:t>
            </w:r>
          </w:p>
          <w:p w14:paraId="24D48CE4" w14:textId="77777777" w:rsidR="00FC1AD9" w:rsidRPr="00E74B7F" w:rsidRDefault="00E81532" w:rsidP="00E81532">
            <w:pPr>
              <w:pStyle w:val="ad"/>
              <w:ind w:left="0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□　</w:t>
            </w:r>
            <w:r w:rsidR="00FC1AD9" w:rsidRPr="00E74B7F">
              <w:rPr>
                <w:rFonts w:ascii="UD デジタル 教科書体 NP-R" w:eastAsia="UD デジタル 教科書体 NP-R" w:hAnsi="Meiryo UI" w:cs="Meiryo UI" w:hint="eastAsia"/>
                <w:szCs w:val="21"/>
              </w:rPr>
              <w:t>指導教員に留学計画を伝え、</w:t>
            </w:r>
            <w:r w:rsidR="00783D75">
              <w:rPr>
                <w:rFonts w:ascii="UD デジタル 教科書体 NP-R" w:eastAsia="UD デジタル 教科書体 NP-R" w:hAnsi="Meiryo UI" w:cs="Meiryo UI" w:hint="eastAsia"/>
                <w:szCs w:val="21"/>
              </w:rPr>
              <w:t>申請</w:t>
            </w:r>
            <w:r w:rsidR="00FC1AD9" w:rsidRPr="00E74B7F">
              <w:rPr>
                <w:rFonts w:ascii="UD デジタル 教科書体 NP-R" w:eastAsia="UD デジタル 教科書体 NP-R" w:hAnsi="Meiryo UI" w:cs="Meiryo UI" w:hint="eastAsia"/>
                <w:szCs w:val="21"/>
              </w:rPr>
              <w:t>許可を得ている。</w:t>
            </w:r>
          </w:p>
          <w:p w14:paraId="092DCAB8" w14:textId="6A5424B3" w:rsidR="007C4208" w:rsidRDefault="00E81532" w:rsidP="007C4208">
            <w:pPr>
              <w:pStyle w:val="ad"/>
              <w:ind w:left="0"/>
              <w:jc w:val="left"/>
              <w:rPr>
                <w:rFonts w:ascii="UD デジタル 教科書体 NP-R" w:eastAsia="UD デジタル 教科書体 NP-R" w:hAnsi="Meiryo UI" w:cs="Meiryo UI"/>
                <w:szCs w:val="21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□　</w:t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Cs w:val="21"/>
              </w:rPr>
              <w:t>指定された留学計画の申請要件を満たしている（募集要項</w:t>
            </w:r>
            <w:r w:rsidR="009D0079">
              <w:rPr>
                <w:rFonts w:ascii="UD デジタル 教科書体 NP-R" w:eastAsia="UD デジタル 教科書体 NP-R" w:hAnsi="Meiryo UI" w:cs="Meiryo UI" w:hint="eastAsia"/>
                <w:szCs w:val="21"/>
              </w:rPr>
              <w:t>10・11</w:t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Cs w:val="21"/>
              </w:rPr>
              <w:t>ページ）。</w:t>
            </w:r>
          </w:p>
          <w:p w14:paraId="3CC697B0" w14:textId="158373DB" w:rsidR="000A776B" w:rsidRPr="007C4208" w:rsidRDefault="007C4208" w:rsidP="007C4208">
            <w:pPr>
              <w:pStyle w:val="ad"/>
              <w:ind w:left="462" w:hangingChars="220" w:hanging="462"/>
              <w:jc w:val="left"/>
              <w:rPr>
                <w:rFonts w:ascii="UD デジタル 教科書体 NP-R" w:eastAsia="UD デジタル 教科書体 NP-R" w:hAnsi="Meiryo UI" w:cs="Meiryo UI"/>
                <w:szCs w:val="21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□　</w:t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Cs w:val="21"/>
              </w:rPr>
              <w:t>その他募集要項記載事項を熟読し、派遣留学生の要件を</w:t>
            </w:r>
            <w:r w:rsidR="00722498">
              <w:rPr>
                <w:rFonts w:ascii="UD デジタル 教科書体 NP-R" w:eastAsia="UD デジタル 教科書体 NP-R" w:hAnsi="Meiryo UI" w:cs="Meiryo UI" w:hint="eastAsia"/>
                <w:szCs w:val="21"/>
              </w:rPr>
              <w:t>すべて</w:t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Cs w:val="21"/>
              </w:rPr>
              <w:t>満たしている</w:t>
            </w:r>
            <w:r w:rsidR="008C205B">
              <w:rPr>
                <w:rFonts w:ascii="UD デジタル 教科書体 NP-R" w:eastAsia="UD デジタル 教科書体 NP-R" w:hAnsi="Meiryo UI" w:cs="Meiryo UI" w:hint="eastAsia"/>
                <w:szCs w:val="21"/>
              </w:rPr>
              <w:t>（</w:t>
            </w:r>
            <w:r w:rsidR="008C205B" w:rsidRPr="00E74B7F">
              <w:rPr>
                <w:rFonts w:ascii="UD デジタル 教科書体 NP-R" w:eastAsia="UD デジタル 教科書体 NP-R" w:hAnsi="Meiryo UI" w:cs="Meiryo UI" w:hint="eastAsia"/>
                <w:szCs w:val="21"/>
              </w:rPr>
              <w:t>募集要項</w:t>
            </w:r>
            <w:r w:rsidR="00DA61EA">
              <w:rPr>
                <w:rFonts w:ascii="UD デジタル 教科書体 NP-R" w:eastAsia="UD デジタル 教科書体 NP-R" w:hAnsi="Meiryo UI" w:cs="Meiryo UI" w:hint="eastAsia"/>
                <w:szCs w:val="21"/>
              </w:rPr>
              <w:t>8～10</w:t>
            </w:r>
            <w:r w:rsidR="008C205B" w:rsidRPr="00E74B7F">
              <w:rPr>
                <w:rFonts w:ascii="UD デジタル 教科書体 NP-R" w:eastAsia="UD デジタル 教科書体 NP-R" w:hAnsi="Meiryo UI" w:cs="Meiryo UI" w:hint="eastAsia"/>
                <w:szCs w:val="21"/>
              </w:rPr>
              <w:t>ページ</w:t>
            </w:r>
            <w:r w:rsidR="008C205B">
              <w:rPr>
                <w:rFonts w:ascii="UD デジタル 教科書体 NP-R" w:eastAsia="UD デジタル 教科書体 NP-R" w:hAnsi="Meiryo UI" w:cs="Meiryo UI" w:hint="eastAsia"/>
                <w:szCs w:val="21"/>
              </w:rPr>
              <w:t>）</w:t>
            </w:r>
            <w:r w:rsidR="000569D6" w:rsidRPr="00E74B7F">
              <w:rPr>
                <w:rFonts w:ascii="UD デジタル 教科書体 NP-R" w:eastAsia="UD デジタル 教科書体 NP-R" w:hAnsi="Meiryo UI" w:cs="Meiryo UI" w:hint="eastAsia"/>
                <w:szCs w:val="21"/>
              </w:rPr>
              <w:t>。</w:t>
            </w:r>
            <w:r w:rsidR="00E74B7F">
              <w:rPr>
                <w:rFonts w:ascii="UD デジタル 教科書体 NP-R" w:eastAsia="UD デジタル 教科書体 NP-R" w:hint="eastAsia"/>
              </w:rPr>
              <w:t xml:space="preserve">　　　　　　</w:t>
            </w:r>
            <w:r w:rsidR="000A776B" w:rsidRPr="00E74B7F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　　　　　　　　　　　　　　　　　　　　　　　　　　　　　　　　　　　　　</w:t>
            </w:r>
          </w:p>
        </w:tc>
      </w:tr>
    </w:tbl>
    <w:tbl>
      <w:tblPr>
        <w:tblpPr w:leftFromText="142" w:rightFromText="142" w:vertAnchor="page" w:horzAnchor="margin" w:tblpY="946"/>
        <w:tblW w:w="99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9"/>
        <w:gridCol w:w="8297"/>
      </w:tblGrid>
      <w:tr w:rsidR="006151F9" w:rsidRPr="00E74B7F" w14:paraId="5058C59A" w14:textId="77777777" w:rsidTr="00586CE9">
        <w:trPr>
          <w:trHeight w:val="262"/>
        </w:trPr>
        <w:tc>
          <w:tcPr>
            <w:tcW w:w="9956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C017AA" w14:textId="77777777" w:rsidR="006151F9" w:rsidRPr="00E74B7F" w:rsidRDefault="006151F9" w:rsidP="006151F9">
            <w:pPr>
              <w:jc w:val="right"/>
              <w:rPr>
                <w:rFonts w:ascii="UD デジタル 教科書体 NP-R" w:eastAsia="UD デジタル 教科書体 NP-R" w:hAnsi="Meiryo UI" w:cs="Meiryo UI"/>
                <w:color w:val="808080"/>
                <w:sz w:val="18"/>
                <w:szCs w:val="21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color w:val="808080"/>
                <w:sz w:val="18"/>
                <w:szCs w:val="21"/>
              </w:rPr>
              <w:lastRenderedPageBreak/>
              <w:t>※提供された個人情報は，本奨学金の申請</w:t>
            </w:r>
            <w:r>
              <w:rPr>
                <w:rFonts w:ascii="UD デジタル 教科書体 NP-R" w:eastAsia="UD デジタル 教科書体 NP-R" w:hAnsi="Meiryo UI" w:cs="Meiryo UI" w:hint="eastAsia"/>
                <w:color w:val="808080"/>
                <w:sz w:val="18"/>
                <w:szCs w:val="21"/>
              </w:rPr>
              <w:t>、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color w:val="808080"/>
                <w:sz w:val="18"/>
                <w:szCs w:val="21"/>
              </w:rPr>
              <w:t>支給手続きに係る業務にのみ使用されます。</w:t>
            </w:r>
          </w:p>
        </w:tc>
      </w:tr>
      <w:tr w:rsidR="006151F9" w:rsidRPr="00E74B7F" w14:paraId="65AC60A6" w14:textId="77777777" w:rsidTr="00586CE9">
        <w:trPr>
          <w:trHeight w:val="680"/>
        </w:trPr>
        <w:tc>
          <w:tcPr>
            <w:tcW w:w="9956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78A17903" w14:textId="77777777" w:rsidR="006151F9" w:rsidRPr="00E74B7F" w:rsidRDefault="006151F9" w:rsidP="006151F9">
            <w:pPr>
              <w:jc w:val="both"/>
              <w:rPr>
                <w:rFonts w:ascii="UD デジタル 教科書体 NP-R" w:eastAsia="UD デジタル 教科書体 NP-R" w:hAnsi="Meiryo UI" w:cs="Meiryo UI"/>
                <w:b/>
                <w:sz w:val="21"/>
                <w:szCs w:val="22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1"/>
                <w:szCs w:val="22"/>
              </w:rPr>
              <w:t>＜大学側チェック欄＞※以下は記入しないでください。</w:t>
            </w:r>
          </w:p>
        </w:tc>
      </w:tr>
      <w:tr w:rsidR="004873B5" w:rsidRPr="00E74B7F" w14:paraId="4A1B7DC9" w14:textId="77777777" w:rsidTr="00586CE9">
        <w:trPr>
          <w:trHeight w:val="2544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15D04D" w14:textId="57B44650" w:rsidR="004873B5" w:rsidRPr="00E74B7F" w:rsidRDefault="004873B5" w:rsidP="000B0135">
            <w:pPr>
              <w:jc w:val="center"/>
              <w:rPr>
                <w:rFonts w:ascii="UD デジタル 教科書体 NP-R" w:eastAsia="UD デジタル 教科書体 NP-R" w:hAnsi="Meiryo UI" w:cs="Meiryo UI"/>
                <w:sz w:val="21"/>
                <w:szCs w:val="22"/>
              </w:rPr>
            </w:pPr>
            <w:r w:rsidRPr="00E74B7F">
              <w:rPr>
                <w:rFonts w:ascii="UD デジタル 教科書体 NP-R" w:eastAsia="UD デジタル 教科書体 NP-R" w:hAnsi="Meiryo UI" w:cs="Meiryo UI" w:hint="eastAsia"/>
                <w:b/>
                <w:sz w:val="21"/>
              </w:rPr>
              <w:t>提出書類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FCF9B" w14:textId="203AEB40" w:rsidR="004873B5" w:rsidRPr="00E74B7F" w:rsidRDefault="004873B5" w:rsidP="006151F9">
            <w:pPr>
              <w:jc w:val="both"/>
              <w:rPr>
                <w:rFonts w:ascii="UD デジタル 教科書体 NP-R" w:eastAsia="UD デジタル 教科書体 NP-R" w:hAnsi="Meiryo UI" w:cs="Meiryo UI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 xml:space="preserve">□　</w:t>
            </w:r>
            <w:r w:rsidRPr="00E74B7F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トビタテ！留学JAPAN日本代表プログラム学内申請書</w:t>
            </w:r>
            <w:r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（本紙）</w:t>
            </w:r>
          </w:p>
          <w:p w14:paraId="2A29A5C1" w14:textId="77777777" w:rsidR="00F549E6" w:rsidRDefault="004873B5" w:rsidP="00F549E6">
            <w:pPr>
              <w:jc w:val="both"/>
              <w:rPr>
                <w:rFonts w:ascii="UD デジタル 教科書体 NP-R" w:eastAsia="UD デジタル 教科書体 NP-R" w:hAnsi="Meiryo UI" w:cs="Meiryo UI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 xml:space="preserve">□　</w:t>
            </w:r>
            <w:r w:rsidR="00F549E6" w:rsidRPr="00F549E6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市町村民税を納税している自治体が発行する2023年1月～12月の所得に基づき決定される2024年度（令和6年度（令和5年分））課税証明書（自治体によっては「所得証明書」）※</w:t>
            </w:r>
          </w:p>
          <w:p w14:paraId="043F730E" w14:textId="2601DA37" w:rsidR="004873B5" w:rsidRPr="00F549E6" w:rsidRDefault="004873B5" w:rsidP="00F549E6">
            <w:pPr>
              <w:jc w:val="both"/>
              <w:rPr>
                <w:rFonts w:ascii="UD デジタル 教科書体 NP-R" w:eastAsia="UD デジタル 教科書体 NP-R" w:hAnsi="Meiryo UI" w:cs="Meiryo UI"/>
                <w:sz w:val="21"/>
                <w:szCs w:val="21"/>
              </w:rPr>
            </w:pPr>
            <w:r w:rsidRPr="00E74B7F">
              <w:rPr>
                <w:rFonts w:ascii="UD デジタル 教科書体 NP-R" w:eastAsia="UD デジタル 教科書体 NP-R" w:hAnsi="Meiryo UI" w:hint="eastAsia"/>
                <w:sz w:val="21"/>
                <w:szCs w:val="21"/>
              </w:rPr>
              <w:t>※学部生：家計支持者、大学院生：本人と</w:t>
            </w:r>
            <w:r w:rsidR="00F549E6">
              <w:rPr>
                <w:rFonts w:ascii="UD デジタル 教科書体 NP-R" w:eastAsia="UD デジタル 教科書体 NP-R" w:hAnsi="Meiryo UI" w:hint="eastAsia"/>
                <w:sz w:val="21"/>
                <w:szCs w:val="21"/>
              </w:rPr>
              <w:t>（居れば）</w:t>
            </w:r>
            <w:r w:rsidRPr="00E74B7F">
              <w:rPr>
                <w:rFonts w:ascii="UD デジタル 教科書体 NP-R" w:eastAsia="UD デジタル 教科書体 NP-R" w:hAnsi="Meiryo UI" w:hint="eastAsia"/>
                <w:sz w:val="21"/>
                <w:szCs w:val="21"/>
              </w:rPr>
              <w:t>配偶者</w:t>
            </w:r>
          </w:p>
          <w:p w14:paraId="2104A430" w14:textId="1A75B7D3" w:rsidR="004873B5" w:rsidRPr="00E74B7F" w:rsidRDefault="004873B5" w:rsidP="00E141A9">
            <w:pPr>
              <w:jc w:val="both"/>
              <w:rPr>
                <w:rFonts w:ascii="UD デジタル 教科書体 NP-R" w:eastAsia="UD デジタル 教科書体 NP-R" w:hAnsi="Meiryo UI" w:cs="Meiryo UI"/>
                <w:sz w:val="21"/>
                <w:szCs w:val="22"/>
              </w:rPr>
            </w:pPr>
            <w:r w:rsidRPr="00D820E4">
              <w:rPr>
                <w:rFonts w:ascii="UD デジタル 教科書体 NP-R" w:eastAsia="UD デジタル 教科書体 NP-R" w:hAnsi="Meiryo UI" w:cs="Meiryo UI" w:hint="eastAsia"/>
                <w:sz w:val="21"/>
                <w:szCs w:val="21"/>
              </w:rPr>
              <w:t>□　留学先機関の受入許可書等留学実現性を証明する文書（任意）</w:t>
            </w:r>
          </w:p>
        </w:tc>
      </w:tr>
    </w:tbl>
    <w:p w14:paraId="5AA79A36" w14:textId="77777777" w:rsidR="00957D67" w:rsidRPr="00E74B7F" w:rsidRDefault="00957D67" w:rsidP="006151F9">
      <w:pPr>
        <w:rPr>
          <w:rFonts w:ascii="UD デジタル 教科書体 NP-R" w:eastAsia="UD デジタル 教科書体 NP-R" w:hAnsi="Meiryo UI" w:cs="Meiryo UI"/>
          <w:sz w:val="21"/>
        </w:rPr>
      </w:pPr>
    </w:p>
    <w:sectPr w:rsidR="00957D67" w:rsidRPr="00E74B7F" w:rsidSect="0071386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134" w:bottom="709" w:left="1134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D3E6" w14:textId="77777777" w:rsidR="00E94FB4" w:rsidRDefault="00E94FB4">
      <w:r>
        <w:separator/>
      </w:r>
    </w:p>
  </w:endnote>
  <w:endnote w:type="continuationSeparator" w:id="0">
    <w:p w14:paraId="3F89EA2A" w14:textId="77777777" w:rsidR="00E94FB4" w:rsidRDefault="00E9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A5D8" w14:textId="3FE2B44C" w:rsidR="00E92161" w:rsidRDefault="00E92161">
    <w:pPr>
      <w:pStyle w:val="a9"/>
      <w:jc w:val="right"/>
    </w:pPr>
  </w:p>
  <w:p w14:paraId="5BB564C4" w14:textId="77777777" w:rsidR="00E92161" w:rsidRDefault="00E9216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42C5" w14:textId="77777777" w:rsidR="009E05E0" w:rsidRDefault="009E05E0" w:rsidP="009E05E0">
    <w:pPr>
      <w:pStyle w:val="a9"/>
      <w:jc w:val="right"/>
    </w:pPr>
    <w:r>
      <w:tab/>
    </w:r>
    <w:r>
      <w:rPr>
        <w:rFonts w:ascii="UD デジタル 教科書体 NP-R" w:eastAsia="UD デジタル 教科書体 NP-R" w:hint="eastAsia"/>
      </w:rPr>
      <w:t>（次ページに続く）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F0CB" w14:textId="77777777" w:rsidR="00E94FB4" w:rsidRDefault="00E94FB4">
      <w:r>
        <w:rPr>
          <w:color w:val="000000"/>
        </w:rPr>
        <w:separator/>
      </w:r>
    </w:p>
  </w:footnote>
  <w:footnote w:type="continuationSeparator" w:id="0">
    <w:p w14:paraId="4F602546" w14:textId="77777777" w:rsidR="00E94FB4" w:rsidRDefault="00E94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5106" w14:textId="77777777" w:rsidR="00713869" w:rsidRPr="00713869" w:rsidRDefault="00713869" w:rsidP="00713869">
    <w:pPr>
      <w:pStyle w:val="a7"/>
      <w:jc w:val="right"/>
      <w:rPr>
        <w:rFonts w:ascii="UD デジタル 教科書体 N-R" w:eastAsia="UD デジタル 教科書体 N-R"/>
        <w:sz w:val="18"/>
      </w:rPr>
    </w:pPr>
    <w:r w:rsidRPr="00713869">
      <w:rPr>
        <w:rFonts w:ascii="UD デジタル 教科書体 N-R" w:eastAsia="UD デジタル 教科書体 N-R" w:hint="eastAsia"/>
        <w:sz w:val="18"/>
      </w:rPr>
      <w:t>（</w:t>
    </w:r>
    <w:r>
      <w:rPr>
        <w:rFonts w:ascii="UD デジタル 教科書体 N-R" w:eastAsia="UD デジタル 教科書体 N-R" w:hint="eastAsia"/>
        <w:sz w:val="18"/>
      </w:rPr>
      <w:t>２</w:t>
    </w:r>
    <w:r w:rsidRPr="00713869">
      <w:rPr>
        <w:rFonts w:ascii="UD デジタル 教科書体 N-R" w:eastAsia="UD デジタル 教科書体 N-R" w:hint="eastAsia"/>
        <w:sz w:val="18"/>
      </w:rPr>
      <w:t>／</w:t>
    </w:r>
    <w:r w:rsidR="00AA6FAE">
      <w:rPr>
        <w:rFonts w:ascii="UD デジタル 教科書体 N-R" w:eastAsia="UD デジタル 教科書体 N-R" w:hint="eastAsia"/>
        <w:sz w:val="18"/>
      </w:rPr>
      <w:t>２</w:t>
    </w:r>
    <w:r w:rsidRPr="00713869">
      <w:rPr>
        <w:rFonts w:ascii="UD デジタル 教科書体 N-R" w:eastAsia="UD デジタル 教科書体 N-R" w:hint="eastAsia"/>
        <w:sz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87EB" w14:textId="77777777" w:rsidR="00713869" w:rsidRPr="00713869" w:rsidRDefault="00713869" w:rsidP="00713869">
    <w:pPr>
      <w:pStyle w:val="a7"/>
      <w:jc w:val="right"/>
      <w:rPr>
        <w:rFonts w:ascii="UD デジタル 教科書体 N-R" w:eastAsia="UD デジタル 教科書体 N-R"/>
        <w:sz w:val="18"/>
      </w:rPr>
    </w:pPr>
    <w:r w:rsidRPr="00713869">
      <w:rPr>
        <w:rFonts w:ascii="UD デジタル 教科書体 N-R" w:eastAsia="UD デジタル 教科書体 N-R" w:hint="eastAsia"/>
        <w:sz w:val="18"/>
      </w:rPr>
      <w:t>（</w:t>
    </w:r>
    <w:r w:rsidR="00AA6FAE">
      <w:rPr>
        <w:rFonts w:ascii="UD デジタル 教科書体 N-R" w:eastAsia="UD デジタル 教科書体 N-R" w:hint="eastAsia"/>
        <w:sz w:val="18"/>
      </w:rPr>
      <w:t>１</w:t>
    </w:r>
    <w:r w:rsidRPr="00713869">
      <w:rPr>
        <w:rFonts w:ascii="UD デジタル 教科書体 N-R" w:eastAsia="UD デジタル 教科書体 N-R" w:hint="eastAsia"/>
        <w:sz w:val="18"/>
      </w:rPr>
      <w:t>／</w:t>
    </w:r>
    <w:r w:rsidR="00AA6FAE">
      <w:rPr>
        <w:rFonts w:ascii="UD デジタル 教科書体 N-R" w:eastAsia="UD デジタル 教科書体 N-R" w:hint="eastAsia"/>
        <w:sz w:val="18"/>
      </w:rPr>
      <w:t>２</w:t>
    </w:r>
    <w:r w:rsidRPr="00713869">
      <w:rPr>
        <w:rFonts w:ascii="UD デジタル 教科書体 N-R" w:eastAsia="UD デジタル 教科書体 N-R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2566"/>
    <w:multiLevelType w:val="hybridMultilevel"/>
    <w:tmpl w:val="DE90D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D3167"/>
    <w:multiLevelType w:val="multilevel"/>
    <w:tmpl w:val="1CF2B7DC"/>
    <w:lvl w:ilvl="0">
      <w:numFmt w:val="bullet"/>
      <w:lvlText w:val="□"/>
      <w:lvlJc w:val="left"/>
      <w:pPr>
        <w:ind w:left="435" w:hanging="360"/>
      </w:pPr>
      <w:rPr>
        <w:rFonts w:ascii="Meiryo UI" w:eastAsia="Meiryo UI" w:hAnsi="Meiryo UI" w:cs="Meiryo UI"/>
      </w:rPr>
    </w:lvl>
    <w:lvl w:ilvl="1">
      <w:numFmt w:val="bullet"/>
      <w:lvlText w:val=""/>
      <w:lvlJc w:val="left"/>
      <w:pPr>
        <w:ind w:left="915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335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755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75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95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015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435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855" w:hanging="420"/>
      </w:pPr>
      <w:rPr>
        <w:rFonts w:ascii="Wingdings" w:hAnsi="Wingdings"/>
      </w:rPr>
    </w:lvl>
  </w:abstractNum>
  <w:abstractNum w:abstractNumId="2" w15:restartNumberingAfterBreak="0">
    <w:nsid w:val="4D9D48EA"/>
    <w:multiLevelType w:val="multilevel"/>
    <w:tmpl w:val="1CF2B7DC"/>
    <w:lvl w:ilvl="0">
      <w:numFmt w:val="bullet"/>
      <w:lvlText w:val="□"/>
      <w:lvlJc w:val="left"/>
      <w:pPr>
        <w:ind w:left="435" w:hanging="360"/>
      </w:pPr>
      <w:rPr>
        <w:rFonts w:ascii="Meiryo UI" w:eastAsia="Meiryo UI" w:hAnsi="Meiryo UI" w:cs="Meiryo UI"/>
      </w:rPr>
    </w:lvl>
    <w:lvl w:ilvl="1">
      <w:numFmt w:val="bullet"/>
      <w:lvlText w:val=""/>
      <w:lvlJc w:val="left"/>
      <w:pPr>
        <w:ind w:left="915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335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755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75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95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015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435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855" w:hanging="420"/>
      </w:pPr>
      <w:rPr>
        <w:rFonts w:ascii="Wingdings" w:hAnsi="Wingdings"/>
      </w:rPr>
    </w:lvl>
  </w:abstractNum>
  <w:abstractNum w:abstractNumId="3" w15:restartNumberingAfterBreak="0">
    <w:nsid w:val="53DB4C31"/>
    <w:multiLevelType w:val="hybridMultilevel"/>
    <w:tmpl w:val="82627A4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0490F3A"/>
    <w:multiLevelType w:val="hybridMultilevel"/>
    <w:tmpl w:val="42284ACE"/>
    <w:lvl w:ilvl="0" w:tplc="DBC48044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523656"/>
    <w:multiLevelType w:val="hybridMultilevel"/>
    <w:tmpl w:val="5AF4D1E4"/>
    <w:lvl w:ilvl="0" w:tplc="917490B8">
      <w:numFmt w:val="bullet"/>
      <w:lvlText w:val="※"/>
      <w:lvlJc w:val="left"/>
      <w:pPr>
        <w:ind w:left="1080" w:hanging="360"/>
      </w:pPr>
      <w:rPr>
        <w:rFonts w:ascii="UD デジタル 教科書体 N-R" w:eastAsia="UD デジタル 教科書体 N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720"/>
  <w:autoHyphenation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67"/>
    <w:rsid w:val="000003F4"/>
    <w:rsid w:val="0000281E"/>
    <w:rsid w:val="00015E8A"/>
    <w:rsid w:val="00036024"/>
    <w:rsid w:val="000569D6"/>
    <w:rsid w:val="00086D6A"/>
    <w:rsid w:val="000A776B"/>
    <w:rsid w:val="000B0135"/>
    <w:rsid w:val="000F2EA6"/>
    <w:rsid w:val="001034C6"/>
    <w:rsid w:val="00112DAF"/>
    <w:rsid w:val="00113B05"/>
    <w:rsid w:val="001409CF"/>
    <w:rsid w:val="00192B0B"/>
    <w:rsid w:val="001B682A"/>
    <w:rsid w:val="00206B62"/>
    <w:rsid w:val="00265EB5"/>
    <w:rsid w:val="0028466F"/>
    <w:rsid w:val="002975E1"/>
    <w:rsid w:val="002D2C08"/>
    <w:rsid w:val="002E1CC3"/>
    <w:rsid w:val="002E5A0B"/>
    <w:rsid w:val="002E6FAA"/>
    <w:rsid w:val="00336E7F"/>
    <w:rsid w:val="00356B96"/>
    <w:rsid w:val="00360E80"/>
    <w:rsid w:val="00444A33"/>
    <w:rsid w:val="00452738"/>
    <w:rsid w:val="004873B5"/>
    <w:rsid w:val="004A4026"/>
    <w:rsid w:val="004B43E7"/>
    <w:rsid w:val="004C07D0"/>
    <w:rsid w:val="004D4C19"/>
    <w:rsid w:val="004F6D89"/>
    <w:rsid w:val="00500B68"/>
    <w:rsid w:val="0050150D"/>
    <w:rsid w:val="0051086F"/>
    <w:rsid w:val="005611E1"/>
    <w:rsid w:val="00586CE9"/>
    <w:rsid w:val="005C3424"/>
    <w:rsid w:val="006151F9"/>
    <w:rsid w:val="00626009"/>
    <w:rsid w:val="00635C10"/>
    <w:rsid w:val="006555CC"/>
    <w:rsid w:val="00666742"/>
    <w:rsid w:val="00681573"/>
    <w:rsid w:val="00696D35"/>
    <w:rsid w:val="00713869"/>
    <w:rsid w:val="00722498"/>
    <w:rsid w:val="00723247"/>
    <w:rsid w:val="00726EA5"/>
    <w:rsid w:val="0075475D"/>
    <w:rsid w:val="00783D75"/>
    <w:rsid w:val="007B66C5"/>
    <w:rsid w:val="007C4208"/>
    <w:rsid w:val="007C5A18"/>
    <w:rsid w:val="007D02CB"/>
    <w:rsid w:val="008012D7"/>
    <w:rsid w:val="00813BFC"/>
    <w:rsid w:val="00832A8A"/>
    <w:rsid w:val="00894F54"/>
    <w:rsid w:val="008A5D0D"/>
    <w:rsid w:val="008C014F"/>
    <w:rsid w:val="008C1639"/>
    <w:rsid w:val="008C205B"/>
    <w:rsid w:val="008C7835"/>
    <w:rsid w:val="009212FB"/>
    <w:rsid w:val="009526C1"/>
    <w:rsid w:val="00953275"/>
    <w:rsid w:val="00957D67"/>
    <w:rsid w:val="00991931"/>
    <w:rsid w:val="009D0079"/>
    <w:rsid w:val="009E05E0"/>
    <w:rsid w:val="00A122FE"/>
    <w:rsid w:val="00A162DC"/>
    <w:rsid w:val="00A625D1"/>
    <w:rsid w:val="00AA6FAE"/>
    <w:rsid w:val="00AF354D"/>
    <w:rsid w:val="00BA01C6"/>
    <w:rsid w:val="00BA2C78"/>
    <w:rsid w:val="00BB00DF"/>
    <w:rsid w:val="00BB4B2E"/>
    <w:rsid w:val="00BC795C"/>
    <w:rsid w:val="00BE2BCF"/>
    <w:rsid w:val="00BF1FDE"/>
    <w:rsid w:val="00BF5D09"/>
    <w:rsid w:val="00C01902"/>
    <w:rsid w:val="00CA7B19"/>
    <w:rsid w:val="00D27DE7"/>
    <w:rsid w:val="00D30EB8"/>
    <w:rsid w:val="00D51478"/>
    <w:rsid w:val="00D66166"/>
    <w:rsid w:val="00D72136"/>
    <w:rsid w:val="00D820E4"/>
    <w:rsid w:val="00DA126F"/>
    <w:rsid w:val="00DA61EA"/>
    <w:rsid w:val="00DF4780"/>
    <w:rsid w:val="00E26F02"/>
    <w:rsid w:val="00E27DDF"/>
    <w:rsid w:val="00E506F7"/>
    <w:rsid w:val="00E541E4"/>
    <w:rsid w:val="00E60160"/>
    <w:rsid w:val="00E62C06"/>
    <w:rsid w:val="00E74B7F"/>
    <w:rsid w:val="00E81422"/>
    <w:rsid w:val="00E81532"/>
    <w:rsid w:val="00E92161"/>
    <w:rsid w:val="00E94FB4"/>
    <w:rsid w:val="00ED4FBD"/>
    <w:rsid w:val="00EF78D5"/>
    <w:rsid w:val="00F15C94"/>
    <w:rsid w:val="00F30915"/>
    <w:rsid w:val="00F33176"/>
    <w:rsid w:val="00F54801"/>
    <w:rsid w:val="00F549E6"/>
    <w:rsid w:val="00FC1AD9"/>
    <w:rsid w:val="00FE4AB1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1E51630"/>
  <w15:docId w15:val="{49B176AA-5FF7-492F-8E44-9E625D1A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idowControl w:val="0"/>
      <w:jc w:val="both"/>
    </w:pPr>
    <w:rPr>
      <w:rFonts w:ascii="Century" w:hAnsi="Century"/>
      <w:kern w:val="3"/>
      <w:sz w:val="21"/>
      <w:szCs w:val="20"/>
    </w:rPr>
  </w:style>
  <w:style w:type="paragraph" w:styleId="a4">
    <w:name w:val="Note Heading"/>
    <w:basedOn w:val="a"/>
    <w:next w:val="a"/>
    <w:pPr>
      <w:widowControl w:val="0"/>
      <w:jc w:val="center"/>
    </w:pPr>
    <w:rPr>
      <w:rFonts w:ascii="Century" w:hAnsi="Century"/>
      <w:kern w:val="3"/>
      <w:sz w:val="21"/>
      <w:szCs w:val="20"/>
    </w:rPr>
  </w:style>
  <w:style w:type="paragraph" w:styleId="a5">
    <w:name w:val="Closing"/>
    <w:basedOn w:val="a"/>
    <w:next w:val="a"/>
    <w:pPr>
      <w:widowControl w:val="0"/>
      <w:jc w:val="right"/>
    </w:pPr>
    <w:rPr>
      <w:rFonts w:ascii="Century" w:hAnsi="Century"/>
      <w:kern w:val="3"/>
      <w:sz w:val="21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character" w:customStyle="1" w:styleId="ac">
    <w:name w:val="記 (文字)"/>
    <w:rPr>
      <w:rFonts w:ascii="Century" w:hAnsi="Century"/>
      <w:kern w:val="3"/>
      <w:sz w:val="21"/>
    </w:rPr>
  </w:style>
  <w:style w:type="paragraph" w:styleId="ad">
    <w:name w:val="List Paragraph"/>
    <w:basedOn w:val="a"/>
    <w:pPr>
      <w:widowControl w:val="0"/>
      <w:ind w:left="840"/>
      <w:jc w:val="both"/>
    </w:pPr>
    <w:rPr>
      <w:rFonts w:ascii="Century" w:hAnsi="Century"/>
      <w:kern w:val="3"/>
      <w:sz w:val="21"/>
      <w:szCs w:val="22"/>
    </w:r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ヘッダー (文字)"/>
    <w:link w:val="a7"/>
    <w:uiPriority w:val="99"/>
    <w:rsid w:val="00E81532"/>
    <w:rPr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E92161"/>
    <w:rPr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F30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nzen.mofa.go.j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２００３年度外国留学経費助成金申請案内（申請者用）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２００３年度外国留学経費助成金申請案内（申請者用）</dc:title>
  <dc:creator>042019</dc:creator>
  <cp:lastModifiedBy>青柳 晶子</cp:lastModifiedBy>
  <cp:revision>8</cp:revision>
  <cp:lastPrinted>2023-01-24T06:37:00Z</cp:lastPrinted>
  <dcterms:created xsi:type="dcterms:W3CDTF">2023-01-24T06:48:00Z</dcterms:created>
  <dcterms:modified xsi:type="dcterms:W3CDTF">2024-11-29T00:41:00Z</dcterms:modified>
</cp:coreProperties>
</file>